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A7B78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3A7B78" w:rsidRDefault="003A7B78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157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3A7B78">
      <w:pPr>
        <w:ind w:left="5669"/>
        <w:jc w:val="left"/>
        <w:rPr>
          <w:sz w:val="20"/>
        </w:rPr>
      </w:pPr>
      <w:r>
        <w:rPr>
          <w:sz w:val="20"/>
        </w:rPr>
        <w:t>z dnia  2 grudnia 2025 r.</w:t>
      </w:r>
    </w:p>
    <w:p w:rsidR="00A77B3E" w:rsidRDefault="003A7B78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3A7B78">
      <w:pPr>
        <w:jc w:val="center"/>
        <w:rPr>
          <w:b/>
          <w:caps/>
        </w:rPr>
      </w:pPr>
      <w:r>
        <w:rPr>
          <w:b/>
          <w:caps/>
        </w:rPr>
        <w:t>Uchwała Nr XX/155/25</w:t>
      </w:r>
      <w:r>
        <w:rPr>
          <w:b/>
          <w:caps/>
        </w:rPr>
        <w:br/>
        <w:t>Rady Miejskiej w Gościnie</w:t>
      </w:r>
    </w:p>
    <w:p w:rsidR="00A77B3E" w:rsidRDefault="003A7B78">
      <w:pPr>
        <w:spacing w:before="280" w:after="280"/>
        <w:jc w:val="center"/>
        <w:rPr>
          <w:b/>
          <w:caps/>
        </w:rPr>
      </w:pPr>
      <w:r>
        <w:t>z dnia 17 grudnia 2025 r.</w:t>
      </w:r>
    </w:p>
    <w:p w:rsidR="00A77B3E" w:rsidRDefault="003A7B78">
      <w:pPr>
        <w:keepNext/>
        <w:spacing w:after="480"/>
        <w:jc w:val="center"/>
      </w:pPr>
      <w:r>
        <w:rPr>
          <w:b/>
        </w:rPr>
        <w:t xml:space="preserve">w sprawie wyrażenia zgody na zbycie nieruchomości gruntowej położonej w obrębie ewidencyjnym </w:t>
      </w:r>
      <w:r>
        <w:rPr>
          <w:b/>
        </w:rPr>
        <w:t>Pławęcino</w:t>
      </w:r>
    </w:p>
    <w:p w:rsidR="00A77B3E" w:rsidRDefault="003A7B78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a) ustawy z dnia 8 marca 1990 roku o samorządzie gminnym (Dz. U. z 2025 r., poz. 1153 </w:t>
      </w:r>
      <w:proofErr w:type="spellStart"/>
      <w:r>
        <w:t>t.j</w:t>
      </w:r>
      <w:proofErr w:type="spellEnd"/>
      <w:r>
        <w:t>.)  oraz art. 37 ust. 1 ustawy z dnia 21 sierpnia 1997 roku o gospodarce nieruchomościami (</w:t>
      </w:r>
      <w:proofErr w:type="spellStart"/>
      <w:r>
        <w:t>Dz.U</w:t>
      </w:r>
      <w:proofErr w:type="spellEnd"/>
      <w:r>
        <w:t>. z 2024r. poz. 1145 tj</w:t>
      </w:r>
      <w:r>
        <w:t>., poz. 1222, poz. 1717, poz. 1881 z 2025r. poz. 1080, poz. 1077),Rada Miejska w Gościnie  uchwala co następuje:</w:t>
      </w:r>
    </w:p>
    <w:p w:rsidR="00A77B3E" w:rsidRDefault="003A7B7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zbycie w drodze przetargu nieruchomość gruntową niezabudowaną, stanowiącą własność Gminy Gościno, położoną w obrębie e</w:t>
      </w:r>
      <w:r>
        <w:t>widencyjnym 0064</w:t>
      </w:r>
      <w:r>
        <w:rPr>
          <w:b/>
          <w:color w:val="000000"/>
          <w:u w:color="000000"/>
        </w:rPr>
        <w:t>, Pławęcino</w:t>
      </w:r>
      <w:r>
        <w:rPr>
          <w:color w:val="000000"/>
          <w:u w:color="000000"/>
        </w:rPr>
        <w:t xml:space="preserve"> oznaczoną działką gruntu o numerze geodezyjnym </w:t>
      </w:r>
      <w:r>
        <w:rPr>
          <w:b/>
          <w:color w:val="000000"/>
          <w:u w:color="000000"/>
        </w:rPr>
        <w:t xml:space="preserve">27/4 </w:t>
      </w:r>
      <w:r>
        <w:rPr>
          <w:color w:val="000000"/>
          <w:u w:color="000000"/>
        </w:rPr>
        <w:t xml:space="preserve">o powierzchni 0,0296 ha. Szczegółowe położenie nieruchomości zawiera załącznik graficzny do niniejszej uchwały. </w:t>
      </w:r>
    </w:p>
    <w:p w:rsidR="00A77B3E" w:rsidRDefault="003A7B7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 Burmistrzowi Gościna.</w:t>
      </w:r>
    </w:p>
    <w:p w:rsidR="00A77B3E" w:rsidRDefault="003A7B7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3A7B7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9059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593" w:rsidRDefault="00B9059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593" w:rsidRDefault="003A7B7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B90593" w:rsidRDefault="00B90593">
      <w:pPr>
        <w:rPr>
          <w:szCs w:val="20"/>
        </w:rPr>
      </w:pPr>
    </w:p>
    <w:p w:rsidR="00B90593" w:rsidRDefault="003A7B7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B90593" w:rsidRDefault="003A7B78">
      <w:pPr>
        <w:spacing w:before="120" w:after="120"/>
        <w:ind w:firstLine="227"/>
        <w:rPr>
          <w:szCs w:val="20"/>
        </w:rPr>
      </w:pPr>
      <w:r>
        <w:rPr>
          <w:szCs w:val="20"/>
        </w:rPr>
        <w:t>Działka numer 27/4 jest niezabudowana, położona jest w obrębie ewidencyjnym Pławęcino w sąsiedztwie zabudowy mieszkaniowej, sklasyfikowana jest jako tereny przemysłowe – Ba (teren po dawnym szambie), użytkowana na cele mieszkaniowe. Sprzedaż w</w:t>
      </w:r>
      <w:r>
        <w:rPr>
          <w:szCs w:val="20"/>
        </w:rPr>
        <w:t> drodze  przetargu ograniczonego. Cena wywoławcza  do przetargu zostanie ustalona w oparciu o operat szacunkowy sporządzony przez rzeczoznawcę majątkowego.</w:t>
      </w:r>
    </w:p>
    <w:sectPr w:rsidR="00B90593" w:rsidSect="00B90593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93" w:rsidRDefault="00B90593" w:rsidP="00B90593">
      <w:r>
        <w:separator/>
      </w:r>
    </w:p>
  </w:endnote>
  <w:endnote w:type="continuationSeparator" w:id="0">
    <w:p w:rsidR="00B90593" w:rsidRDefault="00B90593" w:rsidP="00B90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9059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90593" w:rsidRDefault="003A7B78">
          <w:pPr>
            <w:jc w:val="left"/>
            <w:rPr>
              <w:sz w:val="18"/>
            </w:rPr>
          </w:pPr>
          <w:r>
            <w:rPr>
              <w:sz w:val="18"/>
            </w:rPr>
            <w:t>Id: 02A3B1B8-4CFF-4132-AF65-5AEE642432B7.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90593" w:rsidRDefault="003A7B7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9059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B90593">
            <w:rPr>
              <w:sz w:val="18"/>
            </w:rPr>
            <w:fldChar w:fldCharType="end"/>
          </w:r>
        </w:p>
      </w:tc>
    </w:tr>
  </w:tbl>
  <w:p w:rsidR="00B90593" w:rsidRDefault="00B9059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9059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90593" w:rsidRDefault="003A7B78">
          <w:pPr>
            <w:jc w:val="left"/>
            <w:rPr>
              <w:sz w:val="18"/>
            </w:rPr>
          </w:pPr>
          <w:r>
            <w:rPr>
              <w:sz w:val="18"/>
            </w:rPr>
            <w:t>Id: 02A3B1B8-4CFF-4132-AF65-5AEE642432B7.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90593" w:rsidRDefault="003A7B7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9059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B90593">
            <w:rPr>
              <w:sz w:val="18"/>
            </w:rPr>
            <w:fldChar w:fldCharType="end"/>
          </w:r>
        </w:p>
      </w:tc>
    </w:tr>
  </w:tbl>
  <w:p w:rsidR="00B90593" w:rsidRDefault="00B9059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93" w:rsidRDefault="00B90593" w:rsidP="00B90593">
      <w:r>
        <w:separator/>
      </w:r>
    </w:p>
  </w:footnote>
  <w:footnote w:type="continuationSeparator" w:id="0">
    <w:p w:rsidR="00B90593" w:rsidRDefault="00B90593" w:rsidP="00B90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A7B78"/>
    <w:rsid w:val="00A77B3E"/>
    <w:rsid w:val="00B90593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59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XX/155/25 z dnia 17 grudnia 2025 r.</dc:title>
  <dc:subject>w sprawie wyrażenia zgody na zbycie nieruchomości gruntowej położonej w^obrębie ewidencyjnym Pławęcino</dc:subject>
  <dc:creator>mtrzcinska</dc:creator>
  <cp:lastModifiedBy>mtrzcinska</cp:lastModifiedBy>
  <cp:revision>2</cp:revision>
  <cp:lastPrinted>2025-12-02T09:27:00Z</cp:lastPrinted>
  <dcterms:created xsi:type="dcterms:W3CDTF">2025-12-02T09:28:00Z</dcterms:created>
  <dcterms:modified xsi:type="dcterms:W3CDTF">2025-12-02T09:28:00Z</dcterms:modified>
  <cp:category>Akt prawny</cp:category>
</cp:coreProperties>
</file>