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21BA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CF614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26</w:t>
      </w:r>
    </w:p>
    <w:p w:rsidR="00A77B3E" w:rsidRDefault="00021BAA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 w:rsidR="00CF614E">
        <w:rPr>
          <w:sz w:val="20"/>
        </w:rPr>
        <w:t>7</w:t>
      </w:r>
      <w:r>
        <w:rPr>
          <w:sz w:val="20"/>
        </w:rPr>
        <w:t xml:space="preserve"> czerwca 2024 r.</w:t>
      </w:r>
    </w:p>
    <w:p w:rsidR="00A77B3E" w:rsidRDefault="00CF614E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21BAA">
      <w:pPr>
        <w:jc w:val="center"/>
        <w:rPr>
          <w:b/>
          <w:caps/>
        </w:rPr>
      </w:pPr>
      <w:r>
        <w:rPr>
          <w:b/>
          <w:caps/>
        </w:rPr>
        <w:t>Uchwała Nr III/............./24</w:t>
      </w:r>
      <w:r>
        <w:rPr>
          <w:b/>
          <w:caps/>
        </w:rPr>
        <w:br/>
        <w:t>Rady Miejskiej w Gościnie</w:t>
      </w:r>
    </w:p>
    <w:p w:rsidR="00A77B3E" w:rsidRDefault="00021BAA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021BAA">
      <w:pPr>
        <w:keepNext/>
        <w:spacing w:after="480"/>
        <w:jc w:val="center"/>
      </w:pPr>
      <w:r>
        <w:rPr>
          <w:b/>
        </w:rPr>
        <w:t>w sprawie wotum zaufania dla Burmistrza Gościna</w:t>
      </w:r>
    </w:p>
    <w:p w:rsidR="00A77B3E" w:rsidRDefault="00021BA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4a </w:t>
      </w:r>
      <w:r>
        <w:t>ustawy z dnia 8 marca 1990 r. o samorządzie gminnym (Dz. U. z 2024 r. poz. 609 t. j., poz. 721), Rada Miejska w Gościnie uchwala co następuje:</w:t>
      </w:r>
    </w:p>
    <w:p w:rsidR="00A77B3E" w:rsidRDefault="00021BAA">
      <w:pPr>
        <w:keepLines/>
        <w:spacing w:before="120" w:after="120"/>
        <w:ind w:firstLine="340"/>
      </w:pPr>
      <w:r>
        <w:rPr>
          <w:b/>
        </w:rPr>
        <w:t>§ 1. </w:t>
      </w:r>
      <w:r>
        <w:t>Po przeprowadzeniu debaty nad raportem o stanie gminy Gościno za rok 2023 udziela się wotum zaufania Burmist</w:t>
      </w:r>
      <w:r>
        <w:t>rzowi Gościna.</w:t>
      </w:r>
    </w:p>
    <w:p w:rsidR="00A77B3E" w:rsidRDefault="00021BA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21BA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47E5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E55" w:rsidRDefault="00347E5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E55" w:rsidRDefault="00021BA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347E5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AA" w:rsidRDefault="00021BAA" w:rsidP="00347E55">
      <w:r>
        <w:separator/>
      </w:r>
    </w:p>
  </w:endnote>
  <w:endnote w:type="continuationSeparator" w:id="0">
    <w:p w:rsidR="00021BAA" w:rsidRDefault="00021BAA" w:rsidP="0034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47E5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E55" w:rsidRDefault="00021BAA">
          <w:pPr>
            <w:jc w:val="left"/>
            <w:rPr>
              <w:sz w:val="18"/>
            </w:rPr>
          </w:pPr>
          <w:r>
            <w:rPr>
              <w:sz w:val="18"/>
            </w:rPr>
            <w:t>Id: 7CC3B80B-9DE8-4F52-853F-EDA1194FFB69.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E55" w:rsidRDefault="00021B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47E5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F614E">
            <w:rPr>
              <w:sz w:val="18"/>
            </w:rPr>
            <w:fldChar w:fldCharType="separate"/>
          </w:r>
          <w:r w:rsidR="00CF614E">
            <w:rPr>
              <w:noProof/>
              <w:sz w:val="18"/>
            </w:rPr>
            <w:t>1</w:t>
          </w:r>
          <w:r w:rsidR="00347E55">
            <w:rPr>
              <w:sz w:val="18"/>
            </w:rPr>
            <w:fldChar w:fldCharType="end"/>
          </w:r>
        </w:p>
      </w:tc>
    </w:tr>
  </w:tbl>
  <w:p w:rsidR="00347E55" w:rsidRDefault="00347E5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AA" w:rsidRDefault="00021BAA" w:rsidP="00347E55">
      <w:r>
        <w:separator/>
      </w:r>
    </w:p>
  </w:footnote>
  <w:footnote w:type="continuationSeparator" w:id="0">
    <w:p w:rsidR="00021BAA" w:rsidRDefault="00021BAA" w:rsidP="00347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1BAA"/>
    <w:rsid w:val="00347E55"/>
    <w:rsid w:val="00A77B3E"/>
    <w:rsid w:val="00CA2A55"/>
    <w:rsid w:val="00C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7E5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III/............./24 z dnia 27 czerwca 2024 r.</dc:title>
  <dc:subject>w sprawie wotum zaufania dla Burmistrza Gościna</dc:subject>
  <dc:creator>mtrzcinska</dc:creator>
  <cp:lastModifiedBy>mtrzcinska</cp:lastModifiedBy>
  <cp:revision>2</cp:revision>
  <cp:lastPrinted>2024-06-18T05:53:00Z</cp:lastPrinted>
  <dcterms:created xsi:type="dcterms:W3CDTF">2024-06-18T05:53:00Z</dcterms:created>
  <dcterms:modified xsi:type="dcterms:W3CDTF">2024-06-18T05:53:00Z</dcterms:modified>
  <cp:category>Akt prawny</cp:category>
</cp:coreProperties>
</file>