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713F37">
      <w:pPr>
        <w:jc w:val="center"/>
        <w:rPr>
          <w:b/>
          <w:caps/>
        </w:rPr>
      </w:pPr>
      <w:r>
        <w:rPr>
          <w:b/>
          <w:caps/>
        </w:rPr>
        <w:t>Uchwała Nr V/43/24</w:t>
      </w:r>
      <w:r>
        <w:rPr>
          <w:b/>
          <w:caps/>
        </w:rPr>
        <w:br/>
        <w:t>Rady Miejskiej w Gościnie</w:t>
      </w:r>
    </w:p>
    <w:p w:rsidR="00A77B3E" w:rsidRDefault="00713F37">
      <w:pPr>
        <w:spacing w:before="280" w:after="280"/>
        <w:jc w:val="center"/>
        <w:rPr>
          <w:b/>
          <w:caps/>
        </w:rPr>
      </w:pPr>
      <w:r>
        <w:t>z dnia 6 września 2024 r.</w:t>
      </w:r>
    </w:p>
    <w:p w:rsidR="00A77B3E" w:rsidRDefault="00713F37">
      <w:pPr>
        <w:keepNext/>
        <w:spacing w:after="480"/>
        <w:jc w:val="center"/>
      </w:pPr>
      <w:r>
        <w:rPr>
          <w:b/>
        </w:rPr>
        <w:t>w sprawie zatwierdzenia wniosku o wsparcie  ze środków Rządowego Funduszu Rozwoju Mieszkalnictwa na sfinansowanie objęcia udziałów w istniejącej spółce pod firmą Społeczna Inicjatywa Mieszkaniowa KZN Bałtyk z siedzibą w Gościnie</w:t>
      </w:r>
    </w:p>
    <w:p w:rsidR="00A77B3E" w:rsidRDefault="00713F37">
      <w:pPr>
        <w:keepLines/>
        <w:spacing w:before="120" w:after="120"/>
        <w:ind w:firstLine="227"/>
      </w:pPr>
      <w:r>
        <w:t>Na podstawie art. 18 ust. 2 pkt. 15 ustawy z dnia 8 marca 1990 r. o samorządzie gminnym (Dz. U. z 2024 r. poz. 609, poz. 721) oraz art. 33m ust. 1 ustawy z dnia 26 października 1995 r. o społecznych formach rozwoju mieszkalnictwa (Dz. U. z 2024 r. poz. 527 </w:t>
      </w:r>
      <w:proofErr w:type="spellStart"/>
      <w:r>
        <w:t>t.j</w:t>
      </w:r>
      <w:proofErr w:type="spellEnd"/>
      <w:r>
        <w:t>., poz. 1089) Rada Miejska w Gościnie uchwala, co następuje:</w:t>
      </w:r>
      <w:r>
        <w:tab/>
      </w:r>
      <w:r>
        <w:tab/>
      </w:r>
    </w:p>
    <w:p w:rsidR="00A77B3E" w:rsidRDefault="00713F37">
      <w:pPr>
        <w:keepLines/>
        <w:spacing w:before="120" w:after="120"/>
        <w:ind w:firstLine="340"/>
        <w:rPr>
          <w:color w:val="000000"/>
          <w:u w:color="000000"/>
        </w:rPr>
      </w:pPr>
      <w:r>
        <w:rPr>
          <w:b/>
        </w:rPr>
        <w:t>§ 1. </w:t>
      </w:r>
      <w:r>
        <w:t>1. Zatwierdza się wniosek Burmistrza Gościna do ministra właściwego do spraw rozwoju regionalnego o wsparcie ze środków Rządowego Funduszu Rozwoju Mieszkalnictwa na sfinansowanie działania polegającego na objęciu przez Gminę Gościno udziałów w istniejącej spółce działającej pod firmą Społeczna Inicjatywa Mieszkaniowa KZN Bałtyk Sp. z o.o. z siedzibą w Gościnie zgodnie z zasadami określonymi w ustawie z dnia 26 października 1995 r. o społecznych formach rozwoju mieszkalnictwa.</w:t>
      </w:r>
    </w:p>
    <w:p w:rsidR="00A77B3E" w:rsidRDefault="00713F37">
      <w:pPr>
        <w:keepLines/>
        <w:spacing w:before="120" w:after="120"/>
        <w:ind w:firstLine="340"/>
        <w:rPr>
          <w:color w:val="000000"/>
          <w:u w:color="000000"/>
        </w:rPr>
      </w:pPr>
      <w:r>
        <w:t>2. </w:t>
      </w:r>
      <w:r>
        <w:rPr>
          <w:color w:val="000000"/>
          <w:u w:color="000000"/>
        </w:rPr>
        <w:t>Wsparcie, o którym mowa w ust. 1, pozwoli zrealizować inwestycję mieszkaniową polegającą na „budowie trzech budynków mieszkalnych wielorodzinnych z zagospodarowaniem terenu i infrastrukturą”.</w:t>
      </w:r>
    </w:p>
    <w:p w:rsidR="00A77B3E" w:rsidRDefault="00713F37">
      <w:pPr>
        <w:keepLines/>
        <w:spacing w:before="120" w:after="120"/>
        <w:ind w:firstLine="340"/>
        <w:rPr>
          <w:color w:val="000000"/>
          <w:u w:color="000000"/>
        </w:rPr>
      </w:pPr>
      <w:r>
        <w:t>3. </w:t>
      </w:r>
      <w:r>
        <w:rPr>
          <w:color w:val="000000"/>
          <w:u w:color="000000"/>
        </w:rPr>
        <w:t>Wniosek, o którym mowa w ust. 1, stanowi załącznik do niniejszej uchwały.</w:t>
      </w:r>
    </w:p>
    <w:p w:rsidR="00A77B3E" w:rsidRDefault="00713F37">
      <w:pPr>
        <w:keepLines/>
        <w:spacing w:before="120" w:after="120"/>
        <w:ind w:firstLine="340"/>
        <w:rPr>
          <w:color w:val="000000"/>
          <w:u w:color="000000"/>
        </w:rPr>
      </w:pPr>
      <w:r>
        <w:rPr>
          <w:b/>
        </w:rPr>
        <w:t>§ 2. </w:t>
      </w:r>
      <w:r>
        <w:rPr>
          <w:color w:val="000000"/>
          <w:u w:color="000000"/>
        </w:rPr>
        <w:t>Wykonanie uchwały powierza się Burmistrzowi Gościna.</w:t>
      </w:r>
    </w:p>
    <w:p w:rsidR="00A77B3E" w:rsidRDefault="00713F37">
      <w:pPr>
        <w:keepNext/>
        <w:keepLines/>
        <w:spacing w:before="120" w:after="120"/>
        <w:ind w:firstLine="340"/>
        <w:rPr>
          <w:color w:val="000000"/>
          <w:u w:color="000000"/>
        </w:rPr>
      </w:pPr>
      <w:r>
        <w:rPr>
          <w:b/>
        </w:rPr>
        <w:t>§ 3. </w:t>
      </w:r>
      <w:r>
        <w:rPr>
          <w:color w:val="000000"/>
          <w:u w:color="000000"/>
        </w:rPr>
        <w:t>Uchwała wchodzi w życie z dniem podjęcia.</w:t>
      </w:r>
    </w:p>
    <w:p w:rsidR="00A77B3E" w:rsidRDefault="00A77B3E">
      <w:pPr>
        <w:keepNext/>
        <w:keepLines/>
        <w:spacing w:before="120" w:after="120"/>
        <w:ind w:firstLine="340"/>
        <w:rPr>
          <w:color w:val="000000"/>
          <w:u w:color="000000"/>
        </w:rPr>
      </w:pPr>
    </w:p>
    <w:p w:rsidR="00A77B3E" w:rsidRDefault="00713F37">
      <w:pPr>
        <w:keepNext/>
        <w:rPr>
          <w:color w:val="000000"/>
          <w:u w:color="000000"/>
        </w:rPr>
      </w:pPr>
      <w:r>
        <w:rPr>
          <w:color w:val="000000"/>
        </w:rPr>
        <w:t> </w:t>
      </w:r>
    </w:p>
    <w:tbl>
      <w:tblPr>
        <w:tblW w:w="5000" w:type="pct"/>
        <w:tblCellMar>
          <w:left w:w="0" w:type="dxa"/>
          <w:right w:w="0" w:type="dxa"/>
        </w:tblCellMar>
        <w:tblLook w:val="04A0"/>
      </w:tblPr>
      <w:tblGrid>
        <w:gridCol w:w="4933"/>
        <w:gridCol w:w="4933"/>
      </w:tblGrid>
      <w:tr w:rsidR="00536A86">
        <w:tc>
          <w:tcPr>
            <w:tcW w:w="2500" w:type="pct"/>
            <w:tcMar>
              <w:top w:w="0" w:type="dxa"/>
              <w:left w:w="0" w:type="dxa"/>
              <w:bottom w:w="0" w:type="dxa"/>
              <w:right w:w="0" w:type="dxa"/>
            </w:tcMar>
            <w:hideMark/>
          </w:tcPr>
          <w:p w:rsidR="00536A86" w:rsidRDefault="00536A86">
            <w:pPr>
              <w:keepNext/>
              <w:keepLines/>
              <w:jc w:val="left"/>
              <w:rPr>
                <w:color w:val="000000"/>
                <w:szCs w:val="22"/>
              </w:rPr>
            </w:pPr>
          </w:p>
        </w:tc>
        <w:tc>
          <w:tcPr>
            <w:tcW w:w="2500" w:type="pct"/>
            <w:tcMar>
              <w:top w:w="0" w:type="dxa"/>
              <w:left w:w="0" w:type="dxa"/>
              <w:bottom w:w="0" w:type="dxa"/>
              <w:right w:w="0" w:type="dxa"/>
            </w:tcMar>
            <w:hideMark/>
          </w:tcPr>
          <w:p w:rsidR="00536A86" w:rsidRDefault="00713F37">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Dariusz Bajko</w:t>
            </w:r>
          </w:p>
        </w:tc>
      </w:tr>
    </w:tbl>
    <w:p w:rsidR="00A77B3E" w:rsidRDefault="00A77B3E">
      <w:pPr>
        <w:keepNext/>
        <w:rPr>
          <w:color w:val="000000"/>
          <w:u w:color="000000"/>
        </w:rPr>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rsidR="00A77B3E" w:rsidRDefault="008B365F">
      <w:pPr>
        <w:spacing w:before="120" w:after="120" w:line="360" w:lineRule="auto"/>
        <w:ind w:left="6060"/>
        <w:jc w:val="left"/>
        <w:rPr>
          <w:color w:val="000000"/>
          <w:u w:color="000000"/>
        </w:rPr>
      </w:pPr>
      <w:r>
        <w:rPr>
          <w:color w:val="000000"/>
          <w:u w:color="000000"/>
        </w:rPr>
        <w:lastRenderedPageBreak/>
        <w:fldChar w:fldCharType="begin"/>
      </w:r>
      <w:r>
        <w:rPr>
          <w:color w:val="000000"/>
          <w:u w:color="000000"/>
        </w:rPr>
        <w:fldChar w:fldCharType="end"/>
      </w:r>
      <w:r w:rsidR="00713F37">
        <w:rPr>
          <w:color w:val="000000"/>
          <w:u w:color="000000"/>
        </w:rPr>
        <w:t>Załącznik do uchwały Nr V/43/24</w:t>
      </w:r>
      <w:r w:rsidR="00713F37">
        <w:rPr>
          <w:color w:val="000000"/>
          <w:u w:color="000000"/>
        </w:rPr>
        <w:br/>
        <w:t>Rady Miejskiej w Gościnie</w:t>
      </w:r>
      <w:r w:rsidR="00713F37">
        <w:rPr>
          <w:color w:val="000000"/>
          <w:u w:color="000000"/>
        </w:rPr>
        <w:br/>
        <w:t>z dnia 6 września 2024 r.</w:t>
      </w:r>
      <w:r w:rsidR="00713F37">
        <w:rPr>
          <w:color w:val="000000"/>
          <w:u w:color="000000"/>
        </w:rPr>
        <w:tab/>
      </w:r>
    </w:p>
    <w:p w:rsidR="00A77B3E" w:rsidRDefault="00713F37">
      <w:pPr>
        <w:spacing w:before="120" w:after="120"/>
        <w:ind w:firstLine="227"/>
        <w:jc w:val="left"/>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Gościno, dnia ………………….</w:t>
      </w:r>
    </w:p>
    <w:p w:rsidR="00A77B3E" w:rsidRDefault="00713F37">
      <w:pPr>
        <w:spacing w:before="120" w:after="120"/>
        <w:ind w:firstLine="227"/>
        <w:jc w:val="left"/>
        <w:rPr>
          <w:color w:val="000000"/>
          <w:u w:color="000000"/>
        </w:rPr>
      </w:pPr>
      <w:r>
        <w:rPr>
          <w:color w:val="000000"/>
          <w:u w:color="000000"/>
        </w:rPr>
        <w:t>Burmistrz Gościna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713F37">
      <w:pPr>
        <w:spacing w:before="120" w:after="120"/>
        <w:ind w:firstLine="227"/>
        <w:jc w:val="left"/>
        <w:rPr>
          <w:color w:val="000000"/>
          <w:u w:color="000000"/>
        </w:rPr>
      </w:pPr>
      <w:r>
        <w:rPr>
          <w:color w:val="000000"/>
          <w:u w:color="000000"/>
        </w:rPr>
        <w:t>Marcin Pawlak</w:t>
      </w:r>
    </w:p>
    <w:p w:rsidR="00A77B3E" w:rsidRDefault="00713F37">
      <w:pPr>
        <w:spacing w:before="120" w:after="120"/>
        <w:ind w:firstLine="227"/>
        <w:jc w:val="left"/>
        <w:rPr>
          <w:color w:val="000000"/>
          <w:u w:color="000000"/>
        </w:rPr>
      </w:pPr>
      <w:r>
        <w:rPr>
          <w:color w:val="000000"/>
          <w:u w:color="000000"/>
        </w:rPr>
        <w:t>NIP Gminy: 671-17-101-76</w:t>
      </w:r>
    </w:p>
    <w:p w:rsidR="00A77B3E" w:rsidRDefault="00713F37">
      <w:pPr>
        <w:spacing w:before="120" w:after="120"/>
        <w:ind w:firstLine="227"/>
        <w:jc w:val="left"/>
        <w:rPr>
          <w:color w:val="000000"/>
          <w:u w:color="000000"/>
        </w:rPr>
      </w:pPr>
      <w:r>
        <w:rPr>
          <w:color w:val="000000"/>
          <w:u w:color="000000"/>
        </w:rPr>
        <w:t>REGON Gminy: 330920676</w:t>
      </w:r>
      <w:r>
        <w:rPr>
          <w:color w:val="000000"/>
          <w:u w:color="000000"/>
        </w:rPr>
        <w:tab/>
      </w:r>
    </w:p>
    <w:p w:rsidR="00A77B3E" w:rsidRDefault="00713F37">
      <w:pPr>
        <w:spacing w:before="120" w:after="120"/>
        <w:ind w:firstLine="227"/>
        <w:jc w:val="left"/>
        <w:rPr>
          <w:color w:val="000000"/>
          <w:u w:color="000000"/>
        </w:rPr>
      </w:pPr>
      <w:r>
        <w:rPr>
          <w:color w:val="000000"/>
          <w:u w:color="000000"/>
        </w:rPr>
        <w:tab/>
      </w:r>
    </w:p>
    <w:p w:rsidR="00A77B3E" w:rsidRDefault="00713F37">
      <w:pPr>
        <w:spacing w:before="120" w:after="120"/>
        <w:ind w:firstLine="227"/>
        <w:jc w:val="right"/>
        <w:rPr>
          <w:color w:val="000000"/>
          <w:u w:color="000000"/>
        </w:rPr>
      </w:pPr>
      <w:r>
        <w:rPr>
          <w:color w:val="000000"/>
          <w:u w:color="000000"/>
        </w:rPr>
        <w:tab/>
      </w:r>
      <w:r>
        <w:rPr>
          <w:color w:val="000000"/>
          <w:u w:color="000000"/>
        </w:rPr>
        <w:tab/>
      </w:r>
      <w:r>
        <w:rPr>
          <w:b/>
          <w:color w:val="000000"/>
          <w:u w:color="000000"/>
        </w:rPr>
        <w:t xml:space="preserve">Pani Katarzyna Pełczyńska – Nałęcz </w:t>
      </w:r>
    </w:p>
    <w:p w:rsidR="00A77B3E" w:rsidRDefault="00713F37">
      <w:pPr>
        <w:spacing w:before="120" w:after="120"/>
        <w:ind w:firstLine="227"/>
        <w:jc w:val="right"/>
        <w:rPr>
          <w:color w:val="000000"/>
          <w:u w:color="000000"/>
        </w:rPr>
      </w:pPr>
      <w:r>
        <w:rPr>
          <w:b/>
          <w:color w:val="000000"/>
          <w:u w:color="000000"/>
        </w:rPr>
        <w:t xml:space="preserve">                                                              Minister Funduszy i Polityki Regionalnej</w:t>
      </w:r>
    </w:p>
    <w:p w:rsidR="00A77B3E" w:rsidRDefault="00713F37">
      <w:pPr>
        <w:spacing w:before="120" w:after="120"/>
        <w:ind w:firstLine="227"/>
        <w:jc w:val="right"/>
        <w:rPr>
          <w:color w:val="000000"/>
          <w:u w:color="000000"/>
        </w:rPr>
      </w:pPr>
      <w:r>
        <w:rPr>
          <w:color w:val="000000"/>
          <w:u w:color="000000"/>
        </w:rPr>
        <w:t>za pośrednictwem</w:t>
      </w:r>
    </w:p>
    <w:p w:rsidR="00A77B3E" w:rsidRDefault="00713F37">
      <w:pPr>
        <w:spacing w:before="120" w:after="120"/>
        <w:ind w:firstLine="227"/>
        <w:jc w:val="right"/>
        <w:rPr>
          <w:color w:val="000000"/>
          <w:u w:color="000000"/>
        </w:rPr>
      </w:pPr>
      <w:r>
        <w:rPr>
          <w:b/>
          <w:color w:val="000000"/>
          <w:u w:color="000000"/>
        </w:rPr>
        <w:t xml:space="preserve">                                                              Pana Łukasza </w:t>
      </w:r>
      <w:proofErr w:type="spellStart"/>
      <w:r>
        <w:rPr>
          <w:b/>
          <w:color w:val="000000"/>
          <w:u w:color="000000"/>
        </w:rPr>
        <w:t>Bałajewicza</w:t>
      </w:r>
      <w:proofErr w:type="spellEnd"/>
      <w:r>
        <w:rPr>
          <w:b/>
          <w:color w:val="000000"/>
          <w:u w:color="000000"/>
        </w:rPr>
        <w:t xml:space="preserve">                                      </w:t>
      </w:r>
    </w:p>
    <w:p w:rsidR="00A77B3E" w:rsidRDefault="00713F37">
      <w:pPr>
        <w:spacing w:before="120" w:after="120"/>
        <w:ind w:firstLine="227"/>
        <w:jc w:val="right"/>
        <w:rPr>
          <w:color w:val="000000"/>
          <w:u w:color="000000"/>
        </w:rPr>
      </w:pPr>
      <w:r>
        <w:rPr>
          <w:b/>
          <w:color w:val="000000"/>
          <w:u w:color="000000"/>
        </w:rPr>
        <w:t>Prezesa Krajowego Zasobu Nieruchomości</w:t>
      </w:r>
    </w:p>
    <w:p w:rsidR="00A77B3E" w:rsidRDefault="00713F37">
      <w:pPr>
        <w:spacing w:before="120" w:after="120"/>
        <w:ind w:firstLine="227"/>
        <w:jc w:val="right"/>
        <w:rPr>
          <w:color w:val="000000"/>
          <w:u w:color="000000"/>
        </w:rPr>
      </w:pPr>
      <w:r>
        <w:rPr>
          <w:color w:val="000000"/>
          <w:u w:color="000000"/>
        </w:rPr>
        <w:t>ul. Nowy Świat 19</w:t>
      </w:r>
      <w:r>
        <w:rPr>
          <w:color w:val="000000"/>
          <w:u w:color="000000"/>
        </w:rPr>
        <w:br/>
        <w:t>00-029 Warszawa</w:t>
      </w:r>
    </w:p>
    <w:p w:rsidR="00A77B3E" w:rsidRDefault="00713F37">
      <w:pPr>
        <w:spacing w:before="120" w:after="120"/>
        <w:jc w:val="center"/>
        <w:rPr>
          <w:b/>
          <w:color w:val="000000"/>
          <w:u w:color="000000"/>
        </w:rPr>
      </w:pPr>
      <w:r>
        <w:rPr>
          <w:b/>
          <w:color w:val="000000"/>
          <w:u w:color="000000"/>
        </w:rPr>
        <w:t>W N I O S E K</w:t>
      </w:r>
    </w:p>
    <w:p w:rsidR="00A77B3E" w:rsidRDefault="00713F37">
      <w:pPr>
        <w:keepLines/>
        <w:spacing w:before="120" w:after="120"/>
        <w:ind w:firstLine="227"/>
        <w:rPr>
          <w:color w:val="000000"/>
          <w:u w:color="000000"/>
        </w:rPr>
      </w:pPr>
      <w:r>
        <w:rPr>
          <w:color w:val="000000"/>
          <w:u w:color="000000"/>
        </w:rPr>
        <w:t>Działając na podstawie art. 33m ust. 1 . ustawy z dnia 26 października 1995 r. o społecznych formach rozwoju mieszkalnictwa (tekst jedn.: Dz. U. z 2023 r. poz. 790, z </w:t>
      </w:r>
      <w:proofErr w:type="spellStart"/>
      <w:r>
        <w:rPr>
          <w:color w:val="000000"/>
          <w:u w:color="000000"/>
        </w:rPr>
        <w:t>późn</w:t>
      </w:r>
      <w:proofErr w:type="spellEnd"/>
      <w:r>
        <w:rPr>
          <w:color w:val="000000"/>
          <w:u w:color="000000"/>
        </w:rPr>
        <w:t>. zm., zwaną dalej „ustawą”) wnoszę o:</w:t>
      </w:r>
    </w:p>
    <w:p w:rsidR="00A77B3E" w:rsidRDefault="00713F37">
      <w:pPr>
        <w:spacing w:before="120" w:after="120"/>
        <w:ind w:firstLine="227"/>
        <w:rPr>
          <w:color w:val="000000"/>
          <w:u w:color="000000"/>
        </w:rPr>
      </w:pPr>
      <w:r>
        <w:rPr>
          <w:color w:val="000000"/>
          <w:u w:color="000000"/>
        </w:rPr>
        <w:t>udzielnie na podstawie art. 33l pkt. 2 ustawy wsparcia ze środków Rządowego Funduszu Rozwoju Mieszkalnictwa na sfinansowanie działania polegającego na objęciu przez Gminę Gościno udziałów w istniejącej Społecznej Inicjatywie Mieszkaniowej KZN Bałtyk Sp. z o.o. z siedzibą w Gościnie (zwaną dalej „Spółką”).</w:t>
      </w:r>
    </w:p>
    <w:p w:rsidR="00A77B3E" w:rsidRDefault="00713F37">
      <w:pPr>
        <w:spacing w:before="120" w:after="120"/>
        <w:ind w:firstLine="227"/>
        <w:rPr>
          <w:color w:val="000000"/>
          <w:u w:color="000000"/>
        </w:rPr>
      </w:pPr>
      <w:r>
        <w:rPr>
          <w:color w:val="000000"/>
          <w:u w:color="000000"/>
        </w:rPr>
        <w:t>Stosownie do dyspozycji art. 33m ust. 2 ustawy wskazuję, co następuje:</w:t>
      </w:r>
    </w:p>
    <w:p w:rsidR="00A77B3E" w:rsidRDefault="00713F37">
      <w:pPr>
        <w:spacing w:before="120" w:after="120"/>
        <w:ind w:left="340" w:hanging="227"/>
        <w:rPr>
          <w:color w:val="000000"/>
          <w:u w:color="000000"/>
        </w:rPr>
      </w:pPr>
      <w:r>
        <w:t>1) </w:t>
      </w:r>
      <w:r>
        <w:rPr>
          <w:color w:val="000000"/>
          <w:u w:color="000000"/>
        </w:rPr>
        <w:t xml:space="preserve">wysokość planowanego wkładu pieniężnego Gminy Gościno związanego z realizacją opisanego wyżej działania wynosi </w:t>
      </w:r>
      <w:r>
        <w:rPr>
          <w:b/>
          <w:color w:val="000000"/>
          <w:u w:color="000000"/>
        </w:rPr>
        <w:t>1.114 891,56</w:t>
      </w:r>
      <w:r>
        <w:rPr>
          <w:color w:val="000000"/>
          <w:u w:color="000000"/>
        </w:rPr>
        <w:t xml:space="preserve"> (słownie: jeden milion sto czternaście tysięcy osiemset dziewięćdziesiąt jeden 56/100) złotych; </w:t>
      </w:r>
    </w:p>
    <w:p w:rsidR="00A77B3E" w:rsidRDefault="00713F37">
      <w:pPr>
        <w:spacing w:before="120" w:after="120"/>
        <w:ind w:left="340" w:hanging="227"/>
        <w:rPr>
          <w:color w:val="000000"/>
          <w:u w:color="000000"/>
        </w:rPr>
      </w:pPr>
      <w:r>
        <w:t>2) </w:t>
      </w:r>
      <w:r>
        <w:rPr>
          <w:color w:val="000000"/>
          <w:u w:color="000000"/>
        </w:rPr>
        <w:t xml:space="preserve">wysokość wnioskowanego wsparcia na realizację opisanego wyżej działania wynosi </w:t>
      </w:r>
      <w:r>
        <w:rPr>
          <w:b/>
          <w:color w:val="000000"/>
          <w:u w:color="000000"/>
        </w:rPr>
        <w:t>1.114 891,56</w:t>
      </w:r>
      <w:r>
        <w:rPr>
          <w:color w:val="000000"/>
          <w:u w:color="000000"/>
        </w:rPr>
        <w:t xml:space="preserve"> (słownie: jeden milion sto czternaście tysięcy osiemset dziewięćdziesiąt jeden 56/100) złotych;</w:t>
      </w:r>
    </w:p>
    <w:p w:rsidR="00A77B3E" w:rsidRDefault="00713F37">
      <w:pPr>
        <w:spacing w:before="120" w:after="120"/>
        <w:ind w:left="340" w:hanging="227"/>
        <w:rPr>
          <w:color w:val="000000"/>
          <w:u w:color="000000"/>
        </w:rPr>
      </w:pPr>
      <w:r>
        <w:t>3) </w:t>
      </w:r>
      <w:r>
        <w:rPr>
          <w:color w:val="000000"/>
          <w:u w:color="000000"/>
        </w:rPr>
        <w:t>objęcie udziałów nastąpi w terminie do sześciu miesięcy od otrzymania wnioskowanego wsparcia;</w:t>
      </w:r>
    </w:p>
    <w:p w:rsidR="00A77B3E" w:rsidRDefault="00713F37">
      <w:pPr>
        <w:spacing w:before="120" w:after="120"/>
        <w:ind w:left="340" w:hanging="227"/>
        <w:rPr>
          <w:color w:val="000000"/>
          <w:u w:color="000000"/>
        </w:rPr>
      </w:pPr>
      <w:r>
        <w:t>4) </w:t>
      </w:r>
      <w:r>
        <w:rPr>
          <w:color w:val="000000"/>
          <w:u w:color="000000"/>
        </w:rPr>
        <w:t>numer rachunku bankowego, na który ma być wypłacone wsparcie: 66 8581 1030 0500 0273 2000 0001.</w:t>
      </w:r>
    </w:p>
    <w:p w:rsidR="00A77B3E" w:rsidRDefault="00713F37">
      <w:pPr>
        <w:spacing w:before="120" w:after="120"/>
        <w:ind w:firstLine="227"/>
        <w:rPr>
          <w:color w:val="000000"/>
          <w:u w:color="000000"/>
        </w:rPr>
      </w:pPr>
      <w:r>
        <w:rPr>
          <w:color w:val="000000"/>
          <w:u w:color="000000"/>
        </w:rPr>
        <w:t xml:space="preserve">Ponadto informuję, że wnioskowane wsparcie pozwoli zrealizować inwestycję mieszkaniową polegającą na „budowie trzech budynków mieszkalnych wielorodzinnych z zagospodarowaniem terenu i infrastrukturą”  Inwestycja mieszkaniowa po jej zrealizowaniu będzie eksploatowana na zasadach najmu, zgodnie z przepisami ustawy. Łączny szacunkowy koszt przedsięwzięcia inwestycyjno-budowlanego, w celu realizacji którego obejmowane są udziały w Spółce wynosi 11.148 915,60 (słownie: jedenaście milionów sto czterdzieści osiem tysięcy dziewięćset piętnaście 60/100) złotych. Szacunkowy koszt, o którym mowa wyżej, stosownie do art. 33m ust. 3 ustawy, stanowi załącznik do niniejszego wniosku. Stąd wnioskowane wsparcie wynosi </w:t>
      </w:r>
      <w:r>
        <w:rPr>
          <w:b/>
          <w:color w:val="000000"/>
          <w:u w:color="000000"/>
        </w:rPr>
        <w:t>1.114.891,56</w:t>
      </w:r>
      <w:r>
        <w:rPr>
          <w:color w:val="000000"/>
          <w:u w:color="000000"/>
        </w:rPr>
        <w:t xml:space="preserve"> (słownie: jeden milion sto czternaście tysięcy osiemset dziewięćdziesiąt jeden 56/100)  złotych Co stanowi 10% wartości kosztów przedsięwzięcia. Szacunkowa liczba mieszkań planowana do utworzenia w ramach tego przedsięwzięcia wynosi 18 (słownie: osiemnaście) mieszkań. </w:t>
      </w:r>
    </w:p>
    <w:p w:rsidR="00A77B3E" w:rsidRDefault="00713F37">
      <w:pPr>
        <w:spacing w:before="120" w:after="120"/>
        <w:ind w:firstLine="227"/>
        <w:rPr>
          <w:color w:val="000000"/>
          <w:u w:color="000000"/>
        </w:rPr>
      </w:pPr>
      <w:r>
        <w:rPr>
          <w:color w:val="000000"/>
          <w:u w:color="000000"/>
        </w:rPr>
        <w:t>Do niniejszego wniosku, zgodnie z wymogiem art. 33m ust. 4 ustawy, dołączam Uchwałę Rady Miejskiej w Gościnie Nr V/4</w:t>
      </w:r>
      <w:r w:rsidR="0040230E">
        <w:rPr>
          <w:color w:val="000000"/>
          <w:u w:color="000000"/>
        </w:rPr>
        <w:t>3</w:t>
      </w:r>
      <w:r>
        <w:rPr>
          <w:color w:val="000000"/>
          <w:u w:color="000000"/>
        </w:rPr>
        <w:t xml:space="preserve">/24 z dnia  6 września 2024r. w sprawie zatwierdzenia wniosku o wsparcie ze środków </w:t>
      </w:r>
      <w:r>
        <w:rPr>
          <w:color w:val="000000"/>
          <w:u w:color="000000"/>
        </w:rPr>
        <w:lastRenderedPageBreak/>
        <w:t>Rządowego Funduszu Rozwoju Mieszkalnictwa na sfinansowanie objęcia udziałów w istniejącej Społecznej Inicjatywie Mieszkaniowej KZN Bałtyk Sp. z o.o. z siedzibą w Gościnie .</w:t>
      </w:r>
    </w:p>
    <w:p w:rsidR="00A77B3E" w:rsidRDefault="00713F37">
      <w:pPr>
        <w:spacing w:before="120" w:after="120"/>
        <w:ind w:firstLine="227"/>
        <w:jc w:val="left"/>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r>
        <w:rPr>
          <w:color w:val="000000"/>
          <w:u w:color="000000"/>
        </w:rPr>
        <w:tab/>
      </w:r>
      <w:r>
        <w:rPr>
          <w:color w:val="000000"/>
          <w:u w:color="000000"/>
        </w:rPr>
        <w:tab/>
      </w:r>
      <w:r>
        <w:rPr>
          <w:color w:val="000000"/>
          <w:u w:color="000000"/>
        </w:rPr>
        <w:tab/>
      </w:r>
    </w:p>
    <w:p w:rsidR="00A77B3E" w:rsidRDefault="008B365F">
      <w:pPr>
        <w:spacing w:before="280" w:after="280" w:line="360" w:lineRule="auto"/>
        <w:ind w:left="4535"/>
        <w:jc w:val="left"/>
        <w:rPr>
          <w:color w:val="000000"/>
          <w:u w:color="000000"/>
        </w:rPr>
        <w:sectPr w:rsidR="00A77B3E">
          <w:footerReference w:type="default" r:id="rId13"/>
          <w:endnotePr>
            <w:numFmt w:val="decimal"/>
          </w:endnotePr>
          <w:pgSz w:w="11906" w:h="16838"/>
          <w:pgMar w:top="1417" w:right="1020" w:bottom="992" w:left="102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rsidR="00713F37">
        <w:t>Załącznik Nr 1.1 do uchwały</w:t>
      </w:r>
      <w:r w:rsidR="00713F37">
        <w:rPr>
          <w:color w:val="000000"/>
          <w:u w:color="000000"/>
        </w:rPr>
        <w:t xml:space="preserve"> Nr V/43/24</w:t>
      </w:r>
      <w:r w:rsidR="00713F37">
        <w:rPr>
          <w:color w:val="000000"/>
          <w:u w:color="000000"/>
        </w:rPr>
        <w:br/>
      </w:r>
      <w:r w:rsidR="00713F37">
        <w:t>Rady Miejskiej w Gościnie</w:t>
      </w:r>
      <w:r w:rsidR="00713F37">
        <w:rPr>
          <w:color w:val="000000"/>
          <w:u w:color="000000"/>
        </w:rPr>
        <w:br/>
      </w:r>
      <w:r w:rsidR="00713F37">
        <w:t>z dnia 6 września 2024 r.</w:t>
      </w:r>
      <w:r w:rsidR="00713F37">
        <w:rPr>
          <w:color w:val="000000"/>
          <w:u w:color="000000"/>
        </w:rPr>
        <w:br/>
      </w:r>
      <w:hyperlink r:id="rId14" w:history="1">
        <w:r w:rsidR="00713F37">
          <w:rPr>
            <w:rStyle w:val="Hipercze"/>
            <w:color w:val="000000"/>
            <w:u w:val="none" w:color="000000"/>
          </w:rPr>
          <w:t>Zalacznik1.1.pdf</w:t>
        </w:r>
      </w:hyperlink>
    </w:p>
    <w:p w:rsidR="00536A86" w:rsidRDefault="00536A86">
      <w:pPr>
        <w:rPr>
          <w:szCs w:val="20"/>
        </w:rPr>
      </w:pPr>
    </w:p>
    <w:p w:rsidR="00536A86" w:rsidRDefault="00713F37">
      <w:pPr>
        <w:jc w:val="center"/>
        <w:rPr>
          <w:szCs w:val="20"/>
        </w:rPr>
      </w:pPr>
      <w:r>
        <w:rPr>
          <w:b/>
          <w:szCs w:val="20"/>
        </w:rPr>
        <w:t>Uzasadnienie</w:t>
      </w:r>
    </w:p>
    <w:p w:rsidR="00536A86" w:rsidRDefault="00713F37">
      <w:pPr>
        <w:spacing w:before="120" w:after="120"/>
        <w:ind w:firstLine="227"/>
        <w:jc w:val="left"/>
        <w:rPr>
          <w:szCs w:val="20"/>
        </w:rPr>
      </w:pPr>
      <w:r>
        <w:rPr>
          <w:szCs w:val="20"/>
        </w:rPr>
        <w:t>Gmina  Gościno podjęła decyzję o realizacji inwestycji mieszkaniowych w ramach programu budownictwa społecznego i 4 grudnia 2023 r. wspólnie z 13 gminami oraz Krajowym Zasobem Nieruchomości powołała Społeczną Inicjatywę Mieszkaniową KZN Bałtyk Spółka z ograniczoną odpowiedzialnością z siedzibą w Gościnie.</w:t>
      </w:r>
    </w:p>
    <w:p w:rsidR="00536A86" w:rsidRDefault="00713F37">
      <w:pPr>
        <w:spacing w:before="120" w:after="120"/>
        <w:ind w:firstLine="227"/>
        <w:jc w:val="left"/>
        <w:rPr>
          <w:szCs w:val="20"/>
        </w:rPr>
      </w:pPr>
      <w:r>
        <w:rPr>
          <w:szCs w:val="20"/>
        </w:rPr>
        <w:t>Podstawowym celem działalności Spółki jest budowanie domów mieszkalnych oraz eksploatacja na zasadach najmu, zgodnie z przepisami ustawy z dnia 26 października 1995 roku o społecznych formach rozwoju mieszkalnictwa (Dz. U. z 2023 r. poz. 790, 1114, 1463, 1693), w tym w szczególności budowa mieszkań na wynajem o umiarkowanym czynszu. W ramach tej działalności we wszystkich gminach wybudowane zostaną mieszkania o umiarkowanym czynszu. Warunki i zasady naboru najemców określą poszczególne gminy.</w:t>
      </w:r>
    </w:p>
    <w:p w:rsidR="00536A86" w:rsidRDefault="00713F37">
      <w:pPr>
        <w:spacing w:before="120" w:after="120"/>
        <w:ind w:firstLine="227"/>
        <w:jc w:val="left"/>
        <w:rPr>
          <w:szCs w:val="20"/>
        </w:rPr>
      </w:pPr>
      <w:r>
        <w:rPr>
          <w:szCs w:val="20"/>
        </w:rPr>
        <w:t>Wspólnikami spółki Społeczna Inicjatywa Mieszkaniowa KZN Bałtyk Spółka z ograniczoną odpowiedzialnością, obok Gminy Gościno i Krajowego Zasobu Nieruchomości zostały również gminy: - Gmina Będzino, Gmina Brzeżno, Gmina Człuchów, Gmina Debrzno, Gmina Golczewo, Gmina Grzmiąca, Gmina Jastrowie, Gmina Lipka, Gmina Maszewo, Gmina Miastko, Gmina Rymań, Gmina Świerzno oraz Gmina Wałcz.</w:t>
      </w:r>
    </w:p>
    <w:p w:rsidR="00536A86" w:rsidRDefault="00713F37">
      <w:pPr>
        <w:spacing w:before="120" w:after="120"/>
        <w:ind w:firstLine="227"/>
        <w:jc w:val="left"/>
        <w:rPr>
          <w:szCs w:val="20"/>
        </w:rPr>
      </w:pPr>
      <w:r>
        <w:rPr>
          <w:szCs w:val="20"/>
        </w:rPr>
        <w:t>Na utworzenie SIM gminom przyznane zostały środki z Rządowego Funduszu Rozwoju Mieszkalnictwa w wysokości 3 mln złotych dla każdego z samorządów. Gminy za te środki objęły udziały w Spółce.</w:t>
      </w:r>
    </w:p>
    <w:p w:rsidR="00536A86" w:rsidRDefault="00713F37">
      <w:pPr>
        <w:spacing w:before="120" w:after="120"/>
        <w:ind w:firstLine="227"/>
        <w:jc w:val="left"/>
        <w:rPr>
          <w:szCs w:val="20"/>
        </w:rPr>
      </w:pPr>
      <w:r>
        <w:rPr>
          <w:szCs w:val="20"/>
        </w:rPr>
        <w:t xml:space="preserve">Zgodnie z art. 33l </w:t>
      </w:r>
      <w:proofErr w:type="spellStart"/>
      <w:r>
        <w:rPr>
          <w:szCs w:val="20"/>
        </w:rPr>
        <w:t>pkt</w:t>
      </w:r>
      <w:proofErr w:type="spellEnd"/>
      <w:r>
        <w:rPr>
          <w:szCs w:val="20"/>
        </w:rPr>
        <w:t> 2 ustawy z dnia 26 października 1995 roku o społecznych formach rozwoju mieszkalnictwa Minister właściwy do spraw rozwoju regionalnego udziela gminie wsparcia ze środków Rządowego Funduszu Rozwoju Mieszkalnictwa, na sfinansowanie części lub całości działania polegającego na objęciu przez tę gminę udziałów lub akcji w istniejącej SIM, która przed dniem objęcia tych akcji lub udziałów prowadziła działalność na terenie tej gminy.</w:t>
      </w:r>
    </w:p>
    <w:p w:rsidR="00536A86" w:rsidRDefault="00713F37">
      <w:pPr>
        <w:spacing w:before="120" w:after="120"/>
        <w:ind w:firstLine="227"/>
        <w:jc w:val="left"/>
        <w:rPr>
          <w:szCs w:val="20"/>
        </w:rPr>
      </w:pPr>
      <w:r>
        <w:rPr>
          <w:szCs w:val="20"/>
        </w:rPr>
        <w:t>Zgodnie z art. 33n ust. 1 </w:t>
      </w:r>
      <w:proofErr w:type="spellStart"/>
      <w:r>
        <w:rPr>
          <w:szCs w:val="20"/>
        </w:rPr>
        <w:t>pkt</w:t>
      </w:r>
      <w:proofErr w:type="spellEnd"/>
      <w:r>
        <w:rPr>
          <w:szCs w:val="20"/>
        </w:rPr>
        <w:t xml:space="preserve"> 2 ww. ustawy wysokość wsparcia, o którym mowa w art. 33l, nie może przekroczyć 10% wartości kosztów przedsięwzięcia, o którym mowa w art. 33m ust. 3 - w przypadku działania, o którym mowa w art. 33l </w:t>
      </w:r>
      <w:proofErr w:type="spellStart"/>
      <w:r>
        <w:rPr>
          <w:szCs w:val="20"/>
        </w:rPr>
        <w:t>pkt</w:t>
      </w:r>
      <w:proofErr w:type="spellEnd"/>
      <w:r>
        <w:rPr>
          <w:szCs w:val="20"/>
        </w:rPr>
        <w:t> 2. Natomiast zgodnie z art. 33m ust. 1 ww. ustawy wsparcia, o którym mowa w art. 33l, udziela się gminie na zatwierdzony przez radę gminy w drodze uchwały wniosek wójta, burmistrza albo prezydenta miasta.</w:t>
      </w:r>
    </w:p>
    <w:p w:rsidR="00536A86" w:rsidRDefault="00713F37">
      <w:pPr>
        <w:spacing w:before="120" w:after="120"/>
        <w:ind w:firstLine="227"/>
        <w:jc w:val="left"/>
        <w:rPr>
          <w:szCs w:val="20"/>
        </w:rPr>
      </w:pPr>
      <w:r>
        <w:rPr>
          <w:szCs w:val="20"/>
        </w:rPr>
        <w:t>Gmina Gościno  zamierza kontynuować działania na rzecz budownictwa mieszkaniowego i dlatego planuje objąć kolejne udziały w Społecznej Inicjatywie Mieszkaniowej Mieszkaniowa KZN Bałtyk Spółka z ograniczoną odpowiedzialnością z siedzibą w Gościnie, pozyskując na ten cel środki Rządowego Funduszu Rozwoju Mieszkalnictwa. W związku z tym niezbędne jest wystąpienie z wnioskiem do Ministra właściwego do spraw rozwoju regionalnego o udzielenie wsparcia gminie ze środków RFRM na ten cel, który musi zostać zatwierdzony przez Radę Miejską w Gościnie w drodze uchwały.</w:t>
      </w:r>
    </w:p>
    <w:p w:rsidR="00536A86" w:rsidRDefault="00713F37">
      <w:pPr>
        <w:spacing w:before="120" w:after="120"/>
        <w:ind w:firstLine="227"/>
        <w:jc w:val="left"/>
        <w:rPr>
          <w:szCs w:val="20"/>
        </w:rPr>
      </w:pPr>
      <w:r>
        <w:rPr>
          <w:szCs w:val="20"/>
        </w:rPr>
        <w:t>Mając powyższe na względzie, przedłożenie Radzie Miejskiej w Gościnie  projektu uchwały jest uzasadnione.</w:t>
      </w:r>
    </w:p>
    <w:sectPr w:rsidR="00536A86" w:rsidSect="00536A86">
      <w:footerReference w:type="default" r:id="rId15"/>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1E" w:rsidRDefault="00714D1E" w:rsidP="00536A86">
      <w:r>
        <w:separator/>
      </w:r>
    </w:p>
  </w:endnote>
  <w:endnote w:type="continuationSeparator" w:id="0">
    <w:p w:rsidR="00714D1E" w:rsidRDefault="00714D1E" w:rsidP="0053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86" w:rsidRDefault="00536A8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1E" w:rsidRDefault="00714D1E" w:rsidP="00536A86">
      <w:r>
        <w:separator/>
      </w:r>
    </w:p>
  </w:footnote>
  <w:footnote w:type="continuationSeparator" w:id="0">
    <w:p w:rsidR="00714D1E" w:rsidRDefault="00714D1E" w:rsidP="00536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Nagwek"/>
    </w:pPr>
    <w:r>
      <w:t>Druk nr 44</w:t>
    </w:r>
  </w:p>
  <w:p w:rsidR="00D84B08" w:rsidRDefault="00D84B08">
    <w:pPr>
      <w:pStyle w:val="Nagwek"/>
    </w:pPr>
    <w:r>
      <w:t xml:space="preserve">Projekt przygotowany przez Burmistrza </w:t>
    </w:r>
    <w:r>
      <w:t>Gościna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08" w:rsidRDefault="00D84B08">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0230E"/>
    <w:rsid w:val="00536A86"/>
    <w:rsid w:val="00713F37"/>
    <w:rsid w:val="00714D1E"/>
    <w:rsid w:val="008B365F"/>
    <w:rsid w:val="00A77B3E"/>
    <w:rsid w:val="00CA2A55"/>
    <w:rsid w:val="00D84B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6A8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40230E"/>
    <w:pPr>
      <w:tabs>
        <w:tab w:val="center" w:pos="4536"/>
        <w:tab w:val="right" w:pos="9072"/>
      </w:tabs>
    </w:pPr>
  </w:style>
  <w:style w:type="character" w:customStyle="1" w:styleId="NagwekZnak">
    <w:name w:val="Nagłówek Znak"/>
    <w:basedOn w:val="Domylnaczcionkaakapitu"/>
    <w:link w:val="Nagwek"/>
    <w:rsid w:val="0040230E"/>
    <w:rPr>
      <w:sz w:val="22"/>
      <w:szCs w:val="24"/>
    </w:rPr>
  </w:style>
  <w:style w:type="paragraph" w:styleId="Stopka">
    <w:name w:val="footer"/>
    <w:basedOn w:val="Normalny"/>
    <w:link w:val="StopkaZnak"/>
    <w:rsid w:val="0040230E"/>
    <w:pPr>
      <w:tabs>
        <w:tab w:val="center" w:pos="4536"/>
        <w:tab w:val="right" w:pos="9072"/>
      </w:tabs>
    </w:pPr>
  </w:style>
  <w:style w:type="character" w:customStyle="1" w:styleId="StopkaZnak">
    <w:name w:val="Stopka Znak"/>
    <w:basedOn w:val="Domylnaczcionkaakapitu"/>
    <w:link w:val="Stopka"/>
    <w:rsid w:val="0040230E"/>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file:///C:\Users\mtrzcinska\AppData\Local\Temp\Legislator\FFE86EF0-9334-4CE9-A6F9-8AF40E16E3AA\Zalacznik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1126</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V/43/24 z dnia 6 września 2024 r.</dc:title>
  <dc:subject>w sprawie zatwierdzenia wniosku o^wsparcie  ze środków Rządowego Funduszu Rozwoju Mieszkalnictwa na sfinansowanie objęcia udziałów w^istniejącej spółce pod firmą Społeczna Inicjatywa Mieszkaniowa KZN Bałtyk z^siedzibą w^Gościnie</dc:subject>
  <dc:creator>mtrzcinska</dc:creator>
  <cp:lastModifiedBy>mtrzcinska</cp:lastModifiedBy>
  <cp:revision>3</cp:revision>
  <dcterms:created xsi:type="dcterms:W3CDTF">2024-09-03T10:00:00Z</dcterms:created>
  <dcterms:modified xsi:type="dcterms:W3CDTF">2024-09-04T05:30:00Z</dcterms:modified>
  <cp:category>Akt prawny</cp:category>
</cp:coreProperties>
</file>