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FB1703">
      <w:pPr>
        <w:jc w:val="center"/>
        <w:rPr>
          <w:b/>
          <w:caps/>
        </w:rPr>
      </w:pPr>
      <w:r>
        <w:rPr>
          <w:b/>
          <w:caps/>
        </w:rPr>
        <w:t>Uchwała Nr VII/55</w:t>
      </w:r>
      <w:r w:rsidR="006741D3">
        <w:rPr>
          <w:b/>
          <w:caps/>
        </w:rPr>
        <w:t>/24</w:t>
      </w:r>
      <w:r w:rsidR="006741D3">
        <w:rPr>
          <w:b/>
          <w:caps/>
        </w:rPr>
        <w:br/>
        <w:t>Rady Miejskiej w Gościnie</w:t>
      </w:r>
    </w:p>
    <w:p w:rsidR="00A77B3E" w:rsidRDefault="00FB1703">
      <w:pPr>
        <w:spacing w:before="280" w:after="280"/>
        <w:jc w:val="center"/>
        <w:rPr>
          <w:b/>
          <w:caps/>
        </w:rPr>
      </w:pPr>
      <w:r>
        <w:t>z dnia 25</w:t>
      </w:r>
      <w:r w:rsidR="006741D3">
        <w:t xml:space="preserve"> października 2024 r.</w:t>
      </w:r>
    </w:p>
    <w:p w:rsidR="00A77B3E" w:rsidRDefault="006741D3">
      <w:pPr>
        <w:keepNext/>
        <w:spacing w:after="480"/>
        <w:jc w:val="center"/>
      </w:pPr>
      <w:r>
        <w:rPr>
          <w:b/>
        </w:rPr>
        <w:t>w sprawie przystąpienia do sporządzania planu ogólnego gminy Gościno</w:t>
      </w:r>
    </w:p>
    <w:p w:rsidR="00A77B3E" w:rsidRDefault="006741D3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5 ustawy z dnia 8 marca 1990 r. o samorządzie gminnym (Dz. U. z 2024 r. poz. 1465 </w:t>
      </w:r>
      <w:proofErr w:type="spellStart"/>
      <w:r>
        <w:t>t.j</w:t>
      </w:r>
      <w:proofErr w:type="spellEnd"/>
      <w:r>
        <w:t>.) oraz art. 13i ust. 1 i 2 w związku z art. 13a ust.1 ustawy z dnia 27 marca 2003 r. o planowaniu i zagospodarowaniu przestrzennym (Dz. U. z 2024 r. poz. 1130 </w:t>
      </w:r>
      <w:proofErr w:type="spellStart"/>
      <w:r>
        <w:t>t.j</w:t>
      </w:r>
      <w:proofErr w:type="spellEnd"/>
      <w:r>
        <w:t>.) Rada Miejska w Gościnie uchwala co następuje:</w:t>
      </w:r>
    </w:p>
    <w:p w:rsidR="00A77B3E" w:rsidRDefault="006741D3">
      <w:pPr>
        <w:keepLines/>
        <w:spacing w:before="120" w:after="120"/>
        <w:ind w:firstLine="340"/>
      </w:pPr>
      <w:r>
        <w:rPr>
          <w:b/>
        </w:rPr>
        <w:t>§ 1. </w:t>
      </w:r>
      <w:r>
        <w:t>Przystępuje się do sporządzenia planu ogólnego gminy Gościno, obejmującego obszar miasta i gminy Gościno.</w:t>
      </w:r>
    </w:p>
    <w:p w:rsidR="00A77B3E" w:rsidRDefault="006741D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Gościna.</w:t>
      </w:r>
    </w:p>
    <w:p w:rsidR="00A77B3E" w:rsidRDefault="006741D3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6741D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A5517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5173" w:rsidRDefault="00A5517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5173" w:rsidRDefault="006741D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55173" w:rsidRDefault="00A55173">
      <w:pPr>
        <w:rPr>
          <w:szCs w:val="20"/>
        </w:rPr>
      </w:pPr>
    </w:p>
    <w:p w:rsidR="00A55173" w:rsidRDefault="006741D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A55173" w:rsidRDefault="006741D3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ze z</w:t>
      </w:r>
      <w:r w:rsidR="0047001F">
        <w:rPr>
          <w:szCs w:val="20"/>
        </w:rPr>
        <w:t>mianą ustawy z dnia 27 marca 200</w:t>
      </w:r>
      <w:r>
        <w:rPr>
          <w:szCs w:val="20"/>
        </w:rPr>
        <w:t>3 r. o planowaniu i zagospodarowaniu przestrzennym (Dz. U. z 2024 r. poz. 1130 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zm.), dokonaną ustawą z dnia 7 lipca 2023 r. o zmianie ustawy o planowaniu i zagospodarowaniu przestrzennym (Dz. U. z 2023 </w:t>
      </w:r>
      <w:r w:rsidR="00FB1703">
        <w:rPr>
          <w:szCs w:val="20"/>
        </w:rPr>
        <w:t xml:space="preserve">r. poz. 1688 </w:t>
      </w:r>
      <w:r>
        <w:rPr>
          <w:szCs w:val="20"/>
        </w:rPr>
        <w:t xml:space="preserve">z 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 i wprowadzonego obowiązku sporządzenia planu ogólnego gminy, przystępuje się do sporządzania planu ogólnego gminy  Gościno. Plan ogólny ma zastąpić obowiązujące nie dłużej niż do 31 grudnia 2025 r. studium uwarunkowań i kierunków zagospodarowania miasta i gminy Gościno.</w:t>
      </w:r>
    </w:p>
    <w:p w:rsidR="00A55173" w:rsidRDefault="006741D3">
      <w:pPr>
        <w:spacing w:before="120" w:after="120"/>
        <w:ind w:firstLine="227"/>
        <w:rPr>
          <w:szCs w:val="20"/>
        </w:rPr>
      </w:pPr>
      <w:r>
        <w:rPr>
          <w:szCs w:val="20"/>
        </w:rPr>
        <w:t>Granice przystąpienia do sporządzenia planu ogólnego obejmują obszar miasta i gminy.</w:t>
      </w:r>
    </w:p>
    <w:p w:rsidR="00A55173" w:rsidRDefault="006741D3">
      <w:pPr>
        <w:spacing w:before="120" w:after="120"/>
        <w:ind w:firstLine="227"/>
        <w:rPr>
          <w:szCs w:val="20"/>
        </w:rPr>
      </w:pPr>
      <w:r>
        <w:rPr>
          <w:szCs w:val="20"/>
        </w:rPr>
        <w:t>Wobec powyższego przystąpienie do sporządzania planu ogólnego gminy Gościno uważa się za zasadne.</w:t>
      </w:r>
    </w:p>
    <w:sectPr w:rsidR="00A55173" w:rsidSect="00A55173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FA9" w:rsidRDefault="00F74FA9" w:rsidP="00A55173">
      <w:r>
        <w:separator/>
      </w:r>
    </w:p>
  </w:endnote>
  <w:endnote w:type="continuationSeparator" w:id="0">
    <w:p w:rsidR="00F74FA9" w:rsidRDefault="00F74FA9" w:rsidP="00A55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173" w:rsidRDefault="00A5517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FA9" w:rsidRDefault="00F74FA9" w:rsidP="00A55173">
      <w:r>
        <w:separator/>
      </w:r>
    </w:p>
  </w:footnote>
  <w:footnote w:type="continuationSeparator" w:id="0">
    <w:p w:rsidR="00F74FA9" w:rsidRDefault="00F74FA9" w:rsidP="00A551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349D8"/>
    <w:rsid w:val="004240A1"/>
    <w:rsid w:val="0047001F"/>
    <w:rsid w:val="006741D3"/>
    <w:rsid w:val="00861D20"/>
    <w:rsid w:val="00941A24"/>
    <w:rsid w:val="00A55173"/>
    <w:rsid w:val="00A77B3E"/>
    <w:rsid w:val="00CA2A55"/>
    <w:rsid w:val="00F74FA9"/>
    <w:rsid w:val="00FB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5517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B1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1703"/>
    <w:rPr>
      <w:sz w:val="22"/>
      <w:szCs w:val="24"/>
    </w:rPr>
  </w:style>
  <w:style w:type="paragraph" w:styleId="Stopka">
    <w:name w:val="footer"/>
    <w:basedOn w:val="Normalny"/>
    <w:link w:val="StopkaZnak"/>
    <w:rsid w:val="00FB1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B1703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VII/..../24 z dnia 17 października 2024 r.</dc:title>
  <dc:subject>w sprawie przystąpienia do sporządzania planu ogólnego gminy Gościno</dc:subject>
  <dc:creator>mtrzcinska</dc:creator>
  <cp:lastModifiedBy>mtrzcinska</cp:lastModifiedBy>
  <cp:revision>5</cp:revision>
  <cp:lastPrinted>2024-10-25T09:05:00Z</cp:lastPrinted>
  <dcterms:created xsi:type="dcterms:W3CDTF">2024-10-17T07:33:00Z</dcterms:created>
  <dcterms:modified xsi:type="dcterms:W3CDTF">2024-10-25T09:06:00Z</dcterms:modified>
  <cp:category>Akt prawny</cp:category>
</cp:coreProperties>
</file>