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895A" w14:textId="652DAB86" w:rsidR="00A77B3E" w:rsidRDefault="006754DE">
      <w:pPr>
        <w:ind w:left="5669"/>
        <w:jc w:val="left"/>
      </w:pPr>
      <w:r>
        <w:t xml:space="preserve">                                    </w:t>
      </w:r>
      <w:r w:rsidR="00071DB3">
        <w:t>Projekt</w:t>
      </w:r>
    </w:p>
    <w:p w14:paraId="499F1025" w14:textId="77777777" w:rsidR="00A77B3E" w:rsidRPr="006754DE" w:rsidRDefault="00A77B3E">
      <w:pPr>
        <w:ind w:left="5669"/>
        <w:jc w:val="left"/>
        <w:rPr>
          <w:rFonts w:ascii="Times New Roman" w:hAnsi="Times New Roman" w:cs="Times New Roman"/>
        </w:rPr>
      </w:pPr>
    </w:p>
    <w:p w14:paraId="3D974F1E" w14:textId="77777777" w:rsidR="006754DE" w:rsidRDefault="00CD523A" w:rsidP="006754DE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  <w:r w:rsidRPr="006754DE">
        <w:rPr>
          <w:rFonts w:ascii="Times New Roman" w:hAnsi="Times New Roman" w:cs="Times New Roman"/>
          <w:sz w:val="30"/>
        </w:rPr>
        <w:t>Uchwała Nr XVI/……/25</w:t>
      </w:r>
      <w:r w:rsidR="00071DB3" w:rsidRPr="006754DE">
        <w:rPr>
          <w:rFonts w:ascii="Times New Roman" w:hAnsi="Times New Roman" w:cs="Times New Roman"/>
          <w:b/>
          <w:caps/>
        </w:rPr>
        <w:br/>
      </w:r>
      <w:r w:rsidRPr="006754DE">
        <w:rPr>
          <w:rFonts w:ascii="Times New Roman" w:hAnsi="Times New Roman" w:cs="Times New Roman"/>
          <w:sz w:val="30"/>
        </w:rPr>
        <w:t>Rady Miejskiej w Gościnie</w:t>
      </w:r>
    </w:p>
    <w:p w14:paraId="5D70E854" w14:textId="72F1B41A" w:rsidR="00A77B3E" w:rsidRPr="006754DE" w:rsidRDefault="00071DB3" w:rsidP="006754DE">
      <w:pPr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754DE">
        <w:rPr>
          <w:rFonts w:ascii="Times New Roman" w:hAnsi="Times New Roman" w:cs="Times New Roman"/>
          <w:sz w:val="30"/>
          <w:szCs w:val="30"/>
        </w:rPr>
        <w:t xml:space="preserve">z dnia </w:t>
      </w:r>
      <w:r w:rsidR="00A73880" w:rsidRPr="006754DE">
        <w:rPr>
          <w:rFonts w:ascii="Times New Roman" w:hAnsi="Times New Roman" w:cs="Times New Roman"/>
          <w:sz w:val="30"/>
          <w:szCs w:val="30"/>
        </w:rPr>
        <w:t>13 sierpnia</w:t>
      </w:r>
      <w:r w:rsidRPr="006754DE">
        <w:rPr>
          <w:rFonts w:ascii="Times New Roman" w:hAnsi="Times New Roman" w:cs="Times New Roman"/>
          <w:sz w:val="30"/>
          <w:szCs w:val="30"/>
        </w:rPr>
        <w:t> 2025 r.</w:t>
      </w:r>
    </w:p>
    <w:p w14:paraId="05EB203B" w14:textId="77777777" w:rsidR="006754DE" w:rsidRPr="006754DE" w:rsidRDefault="006754DE" w:rsidP="006754DE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</w:p>
    <w:p w14:paraId="4F8DBEF3" w14:textId="77777777" w:rsidR="00A77B3E" w:rsidRPr="00A365B1" w:rsidRDefault="00071DB3">
      <w:pPr>
        <w:keepNext/>
        <w:spacing w:after="480" w:line="276" w:lineRule="auto"/>
        <w:jc w:val="center"/>
        <w:rPr>
          <w:rFonts w:ascii="Times New Roman" w:hAnsi="Times New Roman" w:cs="Times New Roman"/>
        </w:rPr>
      </w:pPr>
      <w:r w:rsidRPr="00A365B1">
        <w:rPr>
          <w:rFonts w:ascii="Times New Roman" w:hAnsi="Times New Roman" w:cs="Times New Roman"/>
          <w:b/>
        </w:rPr>
        <w:t>w sprawie dopłat do grup taryfowych odbiorców usług wodno-kanalizacyjnych</w:t>
      </w:r>
    </w:p>
    <w:p w14:paraId="0BE3415A" w14:textId="452A2D74" w:rsidR="00A77B3E" w:rsidRPr="005E511C" w:rsidRDefault="00071DB3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sz w:val="22"/>
          <w:szCs w:val="22"/>
        </w:rPr>
      </w:pPr>
      <w:r w:rsidRPr="005E511C">
        <w:rPr>
          <w:rFonts w:ascii="Times New Roman" w:hAnsi="Times New Roman" w:cs="Times New Roman"/>
          <w:sz w:val="22"/>
          <w:szCs w:val="22"/>
        </w:rPr>
        <w:t xml:space="preserve">Na podstawie art. 18 ust. 2 pkt 15 ustawy z dnia 8 marca 1990 r. o samorządzie gminnym </w:t>
      </w:r>
      <w:r w:rsidR="00E43BC1" w:rsidRPr="00E43BC1">
        <w:rPr>
          <w:rFonts w:ascii="Times New Roman" w:hAnsi="Times New Roman" w:cs="Times New Roman"/>
          <w:sz w:val="22"/>
          <w:szCs w:val="22"/>
        </w:rPr>
        <w:t>(Dz. U. z 2024 r. poz. 1465 t. j., poz. 1572, poz. 1907, poz. 1940</w:t>
      </w:r>
      <w:r w:rsidRPr="00E43BC1">
        <w:rPr>
          <w:rFonts w:ascii="Times New Roman" w:hAnsi="Times New Roman" w:cs="Times New Roman"/>
          <w:sz w:val="22"/>
          <w:szCs w:val="22"/>
        </w:rPr>
        <w:t xml:space="preserve">) </w:t>
      </w:r>
      <w:r w:rsidRPr="005E511C">
        <w:rPr>
          <w:rFonts w:ascii="Times New Roman" w:hAnsi="Times New Roman" w:cs="Times New Roman"/>
          <w:sz w:val="22"/>
          <w:szCs w:val="22"/>
        </w:rPr>
        <w:t>oraz art. 24 ust. 6 ustawy z dnia 7 czerwca 2001 r. o zbiorowym zaopatrzeniu w wodę i zbiorowym odprowadzaniu ścieków (Dz. U. z 2024 r. poz. 757</w:t>
      </w:r>
      <w:r w:rsidR="00E43BC1">
        <w:rPr>
          <w:rFonts w:ascii="Times New Roman" w:hAnsi="Times New Roman" w:cs="Times New Roman"/>
          <w:sz w:val="22"/>
          <w:szCs w:val="22"/>
        </w:rPr>
        <w:t xml:space="preserve"> t.j</w:t>
      </w:r>
      <w:r w:rsidR="00E43BC1" w:rsidRPr="00E43BC1">
        <w:rPr>
          <w:rFonts w:ascii="Times New Roman" w:hAnsi="Times New Roman" w:cs="Times New Roman"/>
          <w:sz w:val="22"/>
          <w:szCs w:val="22"/>
        </w:rPr>
        <w:t>.</w:t>
      </w:r>
      <w:r w:rsidRPr="00E43BC1">
        <w:rPr>
          <w:rFonts w:ascii="Times New Roman" w:hAnsi="Times New Roman" w:cs="Times New Roman"/>
          <w:sz w:val="22"/>
          <w:szCs w:val="22"/>
        </w:rPr>
        <w:t xml:space="preserve">) </w:t>
      </w:r>
      <w:r w:rsidR="00E43BC1" w:rsidRPr="00E43BC1">
        <w:rPr>
          <w:rFonts w:ascii="Times New Roman" w:hAnsi="Times New Roman" w:cs="Times New Roman"/>
          <w:sz w:val="22"/>
          <w:szCs w:val="22"/>
        </w:rPr>
        <w:t>Rada Miejska w Gościnie uchwala, co następuje</w:t>
      </w:r>
      <w:r w:rsidRPr="00E43BC1">
        <w:rPr>
          <w:rFonts w:ascii="Times New Roman" w:hAnsi="Times New Roman" w:cs="Times New Roman"/>
          <w:sz w:val="22"/>
          <w:szCs w:val="22"/>
        </w:rPr>
        <w:t>:</w:t>
      </w:r>
    </w:p>
    <w:p w14:paraId="284EE1B4" w14:textId="4ADA848B" w:rsidR="00A77B3E" w:rsidRPr="005E511C" w:rsidRDefault="00071DB3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5E511C">
        <w:rPr>
          <w:rFonts w:ascii="Times New Roman" w:hAnsi="Times New Roman" w:cs="Times New Roman"/>
          <w:b/>
          <w:sz w:val="22"/>
          <w:szCs w:val="22"/>
        </w:rPr>
        <w:t>§ 1. </w:t>
      </w:r>
      <w:r w:rsidRPr="005E511C">
        <w:rPr>
          <w:rFonts w:ascii="Times New Roman" w:hAnsi="Times New Roman" w:cs="Times New Roman"/>
          <w:sz w:val="22"/>
          <w:szCs w:val="22"/>
        </w:rPr>
        <w:t xml:space="preserve">1. Wprowadza się dopłaty z budżetu Gminy </w:t>
      </w:r>
      <w:r w:rsidR="001F017C" w:rsidRPr="005E511C">
        <w:rPr>
          <w:rFonts w:ascii="Times New Roman" w:hAnsi="Times New Roman" w:cs="Times New Roman"/>
          <w:sz w:val="22"/>
          <w:szCs w:val="22"/>
        </w:rPr>
        <w:t>Gościno</w:t>
      </w:r>
      <w:r w:rsidRPr="005E511C">
        <w:rPr>
          <w:rFonts w:ascii="Times New Roman" w:hAnsi="Times New Roman" w:cs="Times New Roman"/>
          <w:sz w:val="22"/>
          <w:szCs w:val="22"/>
        </w:rPr>
        <w:t xml:space="preserve"> do 1 m³ wody dostarczanej urządzeniami zbiorowego zaopatrzenia w wodę przez Miejskie Wodociągi i Kanalizacja Spółka z o. o. w Kołobrzegu, dla grup taryfowych W1, W2, W3, W4, W5</w:t>
      </w:r>
      <w:r w:rsidR="00F62C95">
        <w:rPr>
          <w:rFonts w:ascii="Times New Roman" w:hAnsi="Times New Roman" w:cs="Times New Roman"/>
          <w:sz w:val="22"/>
          <w:szCs w:val="22"/>
        </w:rPr>
        <w:t>, W</w:t>
      </w:r>
      <w:r w:rsidR="00A73880">
        <w:rPr>
          <w:rFonts w:ascii="Times New Roman" w:hAnsi="Times New Roman" w:cs="Times New Roman"/>
          <w:sz w:val="22"/>
          <w:szCs w:val="22"/>
        </w:rPr>
        <w:t>6</w:t>
      </w:r>
      <w:r w:rsidRPr="005E511C">
        <w:rPr>
          <w:rFonts w:ascii="Times New Roman" w:hAnsi="Times New Roman" w:cs="Times New Roman"/>
          <w:sz w:val="22"/>
          <w:szCs w:val="22"/>
        </w:rPr>
        <w:t xml:space="preserve"> i</w:t>
      </w:r>
      <w:r w:rsidR="00F62C95">
        <w:rPr>
          <w:rFonts w:ascii="Times New Roman" w:hAnsi="Times New Roman" w:cs="Times New Roman"/>
          <w:sz w:val="22"/>
          <w:szCs w:val="22"/>
        </w:rPr>
        <w:t xml:space="preserve"> </w:t>
      </w:r>
      <w:r w:rsidRPr="005E511C">
        <w:rPr>
          <w:rFonts w:ascii="Times New Roman" w:hAnsi="Times New Roman" w:cs="Times New Roman"/>
          <w:sz w:val="22"/>
          <w:szCs w:val="22"/>
        </w:rPr>
        <w:t> W</w:t>
      </w:r>
      <w:r w:rsidR="00A73880">
        <w:rPr>
          <w:rFonts w:ascii="Times New Roman" w:hAnsi="Times New Roman" w:cs="Times New Roman"/>
          <w:sz w:val="22"/>
          <w:szCs w:val="22"/>
        </w:rPr>
        <w:t>7</w:t>
      </w:r>
      <w:r w:rsidRPr="005E511C">
        <w:rPr>
          <w:rFonts w:ascii="Times New Roman" w:hAnsi="Times New Roman" w:cs="Times New Roman"/>
          <w:sz w:val="22"/>
          <w:szCs w:val="22"/>
        </w:rPr>
        <w:t xml:space="preserve"> – tj. gospodarstw domowych, w wysokości 1,</w:t>
      </w:r>
      <w:r w:rsidR="001F017C" w:rsidRPr="005E511C">
        <w:rPr>
          <w:rFonts w:ascii="Times New Roman" w:hAnsi="Times New Roman" w:cs="Times New Roman"/>
          <w:sz w:val="22"/>
          <w:szCs w:val="22"/>
        </w:rPr>
        <w:t>0</w:t>
      </w:r>
      <w:r w:rsidRPr="005E511C">
        <w:rPr>
          <w:rFonts w:ascii="Times New Roman" w:hAnsi="Times New Roman" w:cs="Times New Roman"/>
          <w:sz w:val="22"/>
          <w:szCs w:val="22"/>
        </w:rPr>
        <w:t>0 zł</w:t>
      </w:r>
      <w:r w:rsidR="00986EFD">
        <w:rPr>
          <w:rFonts w:ascii="Times New Roman" w:hAnsi="Times New Roman" w:cs="Times New Roman"/>
          <w:sz w:val="22"/>
          <w:szCs w:val="22"/>
        </w:rPr>
        <w:t xml:space="preserve"> netto</w:t>
      </w:r>
      <w:r w:rsidRPr="005E511C">
        <w:rPr>
          <w:rFonts w:ascii="Times New Roman" w:hAnsi="Times New Roman" w:cs="Times New Roman"/>
          <w:sz w:val="22"/>
          <w:szCs w:val="22"/>
        </w:rPr>
        <w:t>/m³.</w:t>
      </w:r>
    </w:p>
    <w:p w14:paraId="75357F38" w14:textId="612C9231" w:rsidR="00A77B3E" w:rsidRPr="005E511C" w:rsidRDefault="00071DB3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5E511C">
        <w:rPr>
          <w:rFonts w:ascii="Times New Roman" w:hAnsi="Times New Roman" w:cs="Times New Roman"/>
          <w:sz w:val="22"/>
          <w:szCs w:val="22"/>
        </w:rPr>
        <w:t>2. </w:t>
      </w:r>
      <w:r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Wprowadza się dopłaty z budżetu Gminy </w:t>
      </w:r>
      <w:r w:rsidR="001F017C"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>Gościno</w:t>
      </w:r>
      <w:r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do 1 m³ ścieków odprowadzonych urządzeniami zbiorowego odprowadzania ścieków przez Miejskie Wodociągi i Kanalizacja Spółka</w:t>
      </w:r>
      <w:r w:rsidR="00474171">
        <w:rPr>
          <w:rFonts w:ascii="Times New Roman" w:hAnsi="Times New Roman" w:cs="Times New Roman"/>
          <w:color w:val="000000"/>
          <w:sz w:val="22"/>
          <w:szCs w:val="22"/>
          <w:u w:color="000000"/>
        </w:rPr>
        <w:br/>
      </w:r>
      <w:r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z o. o. w Kołobrzegu, dla grup taryfowych K1, K2, K3, K4</w:t>
      </w:r>
      <w:r w:rsidR="00A73880">
        <w:rPr>
          <w:rFonts w:ascii="Times New Roman" w:hAnsi="Times New Roman" w:cs="Times New Roman"/>
          <w:color w:val="000000"/>
          <w:sz w:val="22"/>
          <w:szCs w:val="22"/>
          <w:u w:color="000000"/>
        </w:rPr>
        <w:t>,</w:t>
      </w:r>
      <w:r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> K5</w:t>
      </w:r>
      <w:r w:rsidR="00A73880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, K6, K7 i K8 </w:t>
      </w:r>
      <w:r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– tj. gospodarstw domowych, w wysokości </w:t>
      </w:r>
      <w:r w:rsidR="001F017C"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>1</w:t>
      </w:r>
      <w:r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>,</w:t>
      </w:r>
      <w:r w:rsidR="001F017C"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>76</w:t>
      </w:r>
      <w:r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> zł</w:t>
      </w:r>
      <w:r w:rsidR="00986EFD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netto</w:t>
      </w:r>
      <w:r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>/m³.</w:t>
      </w:r>
    </w:p>
    <w:p w14:paraId="205E7677" w14:textId="452BBE71" w:rsidR="00A77B3E" w:rsidRDefault="00071DB3" w:rsidP="0011488C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5E511C">
        <w:rPr>
          <w:rFonts w:ascii="Times New Roman" w:hAnsi="Times New Roman" w:cs="Times New Roman"/>
          <w:b/>
          <w:sz w:val="22"/>
          <w:szCs w:val="22"/>
        </w:rPr>
        <w:t>§ 2</w:t>
      </w:r>
      <w:r w:rsidR="0011488C" w:rsidRPr="005E511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>Do stawek określonych w § 1 dolicza się podatek VAT w wysokości ustawowej.</w:t>
      </w:r>
    </w:p>
    <w:p w14:paraId="11C4E8EA" w14:textId="77777777" w:rsidR="006912FF" w:rsidRPr="006912FF" w:rsidRDefault="006912FF" w:rsidP="006912FF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6912FF">
        <w:rPr>
          <w:rFonts w:ascii="Times New Roman" w:hAnsi="Times New Roman" w:cs="Times New Roman"/>
          <w:b/>
          <w:bCs/>
          <w:color w:val="000000"/>
          <w:sz w:val="22"/>
          <w:szCs w:val="22"/>
          <w:u w:color="000000"/>
        </w:rPr>
        <w:t>§ 3.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Pr="006912FF">
        <w:rPr>
          <w:rFonts w:ascii="Times New Roman" w:hAnsi="Times New Roman" w:cs="Times New Roman"/>
          <w:color w:val="000000"/>
          <w:sz w:val="22"/>
          <w:szCs w:val="22"/>
          <w:u w:color="000000"/>
        </w:rPr>
        <w:t>Źródłem finansowania dopłat, o których mowa w § 1, będą dochody własne budżetu Gminy</w:t>
      </w:r>
    </w:p>
    <w:p w14:paraId="0265E266" w14:textId="411EE7D6" w:rsidR="006912FF" w:rsidRPr="005E511C" w:rsidRDefault="006912FF" w:rsidP="006912FF">
      <w:pPr>
        <w:keepLines/>
        <w:spacing w:before="120" w:after="120" w:line="276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Gościno</w:t>
      </w:r>
      <w:r w:rsidRPr="006912FF">
        <w:rPr>
          <w:rFonts w:ascii="Times New Roman" w:hAnsi="Times New Roman" w:cs="Times New Roman"/>
          <w:color w:val="000000"/>
          <w:sz w:val="22"/>
          <w:szCs w:val="22"/>
          <w:u w:color="000000"/>
        </w:rPr>
        <w:t>.</w:t>
      </w:r>
    </w:p>
    <w:p w14:paraId="30DFE699" w14:textId="4E480162" w:rsidR="00A77B3E" w:rsidRPr="005E511C" w:rsidRDefault="00071DB3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5E511C">
        <w:rPr>
          <w:rFonts w:ascii="Times New Roman" w:hAnsi="Times New Roman" w:cs="Times New Roman"/>
          <w:b/>
          <w:sz w:val="22"/>
          <w:szCs w:val="22"/>
        </w:rPr>
        <w:t>§ </w:t>
      </w:r>
      <w:r w:rsidR="006912FF">
        <w:rPr>
          <w:rFonts w:ascii="Times New Roman" w:hAnsi="Times New Roman" w:cs="Times New Roman"/>
          <w:b/>
          <w:sz w:val="22"/>
          <w:szCs w:val="22"/>
        </w:rPr>
        <w:t>4</w:t>
      </w:r>
      <w:r w:rsidRPr="005E511C">
        <w:rPr>
          <w:rFonts w:ascii="Times New Roman" w:hAnsi="Times New Roman" w:cs="Times New Roman"/>
          <w:b/>
          <w:sz w:val="22"/>
          <w:szCs w:val="22"/>
        </w:rPr>
        <w:t>. </w:t>
      </w:r>
      <w:r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Wykonanie uchwały powierza się </w:t>
      </w:r>
      <w:r w:rsidR="001F017C"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Burmistrzowi </w:t>
      </w:r>
      <w:r w:rsidR="00CD523A"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>Gościna</w:t>
      </w:r>
      <w:r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>.</w:t>
      </w:r>
    </w:p>
    <w:p w14:paraId="76E4132A" w14:textId="67F9B763" w:rsidR="00CC4BAF" w:rsidRDefault="00071DB3" w:rsidP="00014202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bCs/>
          <w:sz w:val="22"/>
          <w:szCs w:val="22"/>
        </w:rPr>
      </w:pPr>
      <w:r w:rsidRPr="00A73880">
        <w:rPr>
          <w:rFonts w:ascii="Times New Roman" w:hAnsi="Times New Roman" w:cs="Times New Roman"/>
          <w:b/>
        </w:rPr>
        <w:t>§ </w:t>
      </w:r>
      <w:r w:rsidR="006912FF">
        <w:rPr>
          <w:rFonts w:ascii="Times New Roman" w:hAnsi="Times New Roman" w:cs="Times New Roman"/>
          <w:b/>
        </w:rPr>
        <w:t>5</w:t>
      </w:r>
      <w:r w:rsidRPr="00AD090C">
        <w:rPr>
          <w:rFonts w:ascii="Times New Roman" w:hAnsi="Times New Roman" w:cs="Times New Roman"/>
          <w:b/>
        </w:rPr>
        <w:t>.</w:t>
      </w:r>
      <w:r w:rsidR="00CC4BAF">
        <w:rPr>
          <w:rFonts w:ascii="Times New Roman" w:hAnsi="Times New Roman" w:cs="Times New Roman"/>
          <w:b/>
        </w:rPr>
        <w:t xml:space="preserve"> </w:t>
      </w:r>
      <w:r w:rsidR="00986EFD" w:rsidRPr="00986EFD">
        <w:rPr>
          <w:rFonts w:ascii="Times New Roman" w:hAnsi="Times New Roman" w:cs="Times New Roman"/>
          <w:bCs/>
        </w:rPr>
        <w:t>Dopłat</w:t>
      </w:r>
      <w:r w:rsidR="00733E79">
        <w:rPr>
          <w:rFonts w:ascii="Times New Roman" w:hAnsi="Times New Roman" w:cs="Times New Roman"/>
          <w:bCs/>
        </w:rPr>
        <w:t>y</w:t>
      </w:r>
      <w:r w:rsidR="00986EFD" w:rsidRPr="00986EFD">
        <w:rPr>
          <w:rFonts w:ascii="Times New Roman" w:hAnsi="Times New Roman" w:cs="Times New Roman"/>
          <w:bCs/>
        </w:rPr>
        <w:t xml:space="preserve"> określon</w:t>
      </w:r>
      <w:r w:rsidR="00733E79">
        <w:rPr>
          <w:rFonts w:ascii="Times New Roman" w:hAnsi="Times New Roman" w:cs="Times New Roman"/>
          <w:bCs/>
        </w:rPr>
        <w:t>e</w:t>
      </w:r>
      <w:r w:rsidR="00986EFD" w:rsidRPr="00986EFD">
        <w:rPr>
          <w:rFonts w:ascii="Times New Roman" w:hAnsi="Times New Roman" w:cs="Times New Roman"/>
          <w:bCs/>
        </w:rPr>
        <w:t xml:space="preserve"> w § 1 obowiązuj</w:t>
      </w:r>
      <w:r w:rsidR="00733E79">
        <w:rPr>
          <w:rFonts w:ascii="Times New Roman" w:hAnsi="Times New Roman" w:cs="Times New Roman"/>
          <w:bCs/>
        </w:rPr>
        <w:t>ą</w:t>
      </w:r>
      <w:r w:rsidR="00986EFD" w:rsidRPr="00986EFD">
        <w:rPr>
          <w:rFonts w:ascii="Times New Roman" w:hAnsi="Times New Roman" w:cs="Times New Roman"/>
          <w:bCs/>
        </w:rPr>
        <w:t xml:space="preserve"> od</w:t>
      </w:r>
      <w:r w:rsidR="00014202">
        <w:rPr>
          <w:rFonts w:ascii="Times New Roman" w:hAnsi="Times New Roman" w:cs="Times New Roman"/>
          <w:bCs/>
        </w:rPr>
        <w:t xml:space="preserve"> dnia 15 sierpnia 2025 r. </w:t>
      </w:r>
      <w:r w:rsidR="00014202">
        <w:rPr>
          <w:rFonts w:ascii="Times New Roman" w:hAnsi="Times New Roman" w:cs="Times New Roman"/>
          <w:bCs/>
          <w:sz w:val="22"/>
          <w:szCs w:val="22"/>
        </w:rPr>
        <w:t xml:space="preserve">tj. od </w:t>
      </w:r>
      <w:r w:rsidR="00986EFD" w:rsidRPr="00986EFD">
        <w:rPr>
          <w:rFonts w:ascii="Times New Roman" w:hAnsi="Times New Roman" w:cs="Times New Roman"/>
          <w:bCs/>
        </w:rPr>
        <w:t>dnia</w:t>
      </w:r>
      <w:r w:rsidR="00986EFD">
        <w:rPr>
          <w:rFonts w:ascii="Times New Roman" w:hAnsi="Times New Roman" w:cs="Times New Roman"/>
          <w:bCs/>
        </w:rPr>
        <w:t xml:space="preserve"> wejścia w życie</w:t>
      </w:r>
      <w:r w:rsidR="00986EFD" w:rsidRPr="00986EFD">
        <w:rPr>
          <w:rFonts w:ascii="Times New Roman" w:hAnsi="Times New Roman" w:cs="Times New Roman"/>
          <w:bCs/>
        </w:rPr>
        <w:t xml:space="preserve"> </w:t>
      </w:r>
      <w:r w:rsidR="0073578D">
        <w:rPr>
          <w:rFonts w:ascii="Times New Roman" w:hAnsi="Times New Roman" w:cs="Times New Roman"/>
          <w:bCs/>
        </w:rPr>
        <w:t>taryfy</w:t>
      </w:r>
      <w:r w:rsidR="00014202">
        <w:rPr>
          <w:rFonts w:ascii="Times New Roman" w:hAnsi="Times New Roman" w:cs="Times New Roman"/>
          <w:bCs/>
        </w:rPr>
        <w:t xml:space="preserve"> zatwierdzonej </w:t>
      </w:r>
      <w:r w:rsidR="00014202">
        <w:rPr>
          <w:rFonts w:ascii="Times New Roman" w:hAnsi="Times New Roman" w:cs="Times New Roman"/>
          <w:bCs/>
          <w:sz w:val="22"/>
          <w:szCs w:val="22"/>
        </w:rPr>
        <w:t>d</w:t>
      </w:r>
      <w:r w:rsidR="00014202" w:rsidRPr="00CC4BAF">
        <w:rPr>
          <w:rFonts w:ascii="Times New Roman" w:hAnsi="Times New Roman" w:cs="Times New Roman"/>
          <w:bCs/>
          <w:sz w:val="22"/>
          <w:szCs w:val="22"/>
        </w:rPr>
        <w:t>ecyzją Dyrektora Regionalnego Zarządu Gospodarki Wodnej Państwowego Gospodarstwa Wodnego Wody Polskie w Szczecinie z dnia 25 lipca 2025 r., dla zbiorowego zaopatrzenia w wodę i zbiorowego odprowadzania ścieków na terenie</w:t>
      </w:r>
      <w:r w:rsidR="0001420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14202" w:rsidRPr="00CC4BAF">
        <w:rPr>
          <w:rFonts w:ascii="Times New Roman" w:hAnsi="Times New Roman" w:cs="Times New Roman"/>
          <w:bCs/>
          <w:sz w:val="22"/>
          <w:szCs w:val="22"/>
        </w:rPr>
        <w:t>Gminy Gościn</w:t>
      </w:r>
      <w:r w:rsidR="00014202">
        <w:rPr>
          <w:rFonts w:ascii="Times New Roman" w:hAnsi="Times New Roman" w:cs="Times New Roman"/>
          <w:bCs/>
          <w:sz w:val="22"/>
          <w:szCs w:val="22"/>
        </w:rPr>
        <w:t>o.</w:t>
      </w:r>
    </w:p>
    <w:p w14:paraId="637FFD5E" w14:textId="19710639" w:rsidR="00733E79" w:rsidRPr="00733E79" w:rsidRDefault="00733E79" w:rsidP="00733E79">
      <w:pPr>
        <w:keepLines/>
        <w:spacing w:before="120" w:after="120" w:line="276" w:lineRule="auto"/>
        <w:ind w:firstLine="34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5E511C">
        <w:rPr>
          <w:rFonts w:ascii="Times New Roman" w:hAnsi="Times New Roman" w:cs="Times New Roman"/>
          <w:b/>
          <w:sz w:val="22"/>
          <w:szCs w:val="22"/>
        </w:rPr>
        <w:t>§ </w:t>
      </w:r>
      <w:r w:rsidR="006912FF">
        <w:rPr>
          <w:rFonts w:ascii="Times New Roman" w:hAnsi="Times New Roman" w:cs="Times New Roman"/>
          <w:b/>
          <w:sz w:val="22"/>
          <w:szCs w:val="22"/>
        </w:rPr>
        <w:t>6</w:t>
      </w:r>
      <w:r w:rsidRPr="005E511C">
        <w:rPr>
          <w:rFonts w:ascii="Times New Roman" w:hAnsi="Times New Roman" w:cs="Times New Roman"/>
          <w:b/>
          <w:sz w:val="22"/>
          <w:szCs w:val="22"/>
        </w:rPr>
        <w:t>. </w:t>
      </w:r>
      <w:r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>Traci moc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Uchwała</w:t>
      </w:r>
      <w:r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Pr="005E511C">
        <w:rPr>
          <w:rFonts w:ascii="Times New Roman" w:hAnsi="Times New Roman" w:cs="Times New Roman"/>
          <w:sz w:val="22"/>
          <w:szCs w:val="22"/>
        </w:rPr>
        <w:t>Nr VII/52/24</w:t>
      </w:r>
      <w:r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Pr="005E511C">
        <w:rPr>
          <w:rFonts w:ascii="Times New Roman" w:hAnsi="Times New Roman" w:cs="Times New Roman"/>
          <w:sz w:val="22"/>
          <w:szCs w:val="22"/>
        </w:rPr>
        <w:t>Rady Miejskiej w Gościnie</w:t>
      </w:r>
      <w:r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Pr="005E511C">
        <w:rPr>
          <w:rFonts w:ascii="Times New Roman" w:hAnsi="Times New Roman" w:cs="Times New Roman"/>
          <w:sz w:val="22"/>
          <w:szCs w:val="22"/>
        </w:rPr>
        <w:t>z dnia 25 października 2024 r.</w:t>
      </w:r>
      <w:r w:rsidRPr="005E511C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br/>
      </w:r>
      <w:r w:rsidRPr="005E511C">
        <w:rPr>
          <w:rFonts w:ascii="Times New Roman" w:hAnsi="Times New Roman" w:cs="Times New Roman"/>
          <w:sz w:val="22"/>
          <w:szCs w:val="22"/>
        </w:rPr>
        <w:t>w sprawie ustalenia wysokości dopłaty do ceny 1 m</w:t>
      </w:r>
      <w:r w:rsidRPr="005E511C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5E511C">
        <w:rPr>
          <w:rFonts w:ascii="Times New Roman" w:hAnsi="Times New Roman" w:cs="Times New Roman"/>
          <w:sz w:val="22"/>
          <w:szCs w:val="22"/>
        </w:rPr>
        <w:t xml:space="preserve"> wody i ścieków na terenie Gminy Gościno na rok 2025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C84F82E" w14:textId="176F0209" w:rsidR="00E12385" w:rsidRPr="00CC4BAF" w:rsidRDefault="00CC4BAF" w:rsidP="006912FF">
      <w:pPr>
        <w:keepLines/>
        <w:tabs>
          <w:tab w:val="left" w:pos="284"/>
          <w:tab w:val="left" w:pos="567"/>
        </w:tabs>
        <w:spacing w:before="120" w:after="120" w:line="276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  <w:r w:rsidRPr="00CC4BAF">
        <w:rPr>
          <w:rFonts w:ascii="Times New Roman" w:hAnsi="Times New Roman" w:cs="Times New Roman"/>
          <w:b/>
          <w:bCs/>
        </w:rPr>
        <w:t>§</w:t>
      </w:r>
      <w:r w:rsidR="006912FF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</w:rPr>
        <w:t>.</w:t>
      </w:r>
      <w:r w:rsidR="0011488C" w:rsidRPr="00CC4BAF">
        <w:rPr>
          <w:rFonts w:ascii="Times New Roman" w:hAnsi="Times New Roman" w:cs="Times New Roman"/>
        </w:rPr>
        <w:t>Uchwała wchodzi w życie po upływie 14 dni od dnia ogłoszenia w Dzienniku Urzędowym Województwa Zachodniopomorskiego.</w:t>
      </w:r>
    </w:p>
    <w:p w14:paraId="791F8250" w14:textId="77777777" w:rsidR="00924BA7" w:rsidRDefault="00924BA7">
      <w:pPr>
        <w:rPr>
          <w:b/>
          <w:bCs/>
          <w:color w:val="000000"/>
          <w:u w:color="000000"/>
        </w:rPr>
      </w:pPr>
    </w:p>
    <w:p w14:paraId="137596DE" w14:textId="77777777" w:rsidR="0011488C" w:rsidRDefault="0011488C">
      <w:pPr>
        <w:rPr>
          <w:b/>
          <w:bCs/>
          <w:color w:val="000000"/>
          <w:u w:color="000000"/>
        </w:rPr>
      </w:pPr>
    </w:p>
    <w:p w14:paraId="67DD472F" w14:textId="77777777" w:rsidR="0011488C" w:rsidRDefault="0011488C">
      <w:pPr>
        <w:rPr>
          <w:b/>
          <w:bCs/>
          <w:color w:val="000000"/>
          <w:u w:color="000000"/>
        </w:rPr>
      </w:pPr>
    </w:p>
    <w:sectPr w:rsidR="0011488C" w:rsidSect="00924BA7"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94C7E" w14:textId="77777777" w:rsidR="001E0FE2" w:rsidRDefault="001E0FE2" w:rsidP="00924BA7">
      <w:r>
        <w:separator/>
      </w:r>
    </w:p>
  </w:endnote>
  <w:endnote w:type="continuationSeparator" w:id="0">
    <w:p w14:paraId="6EA4639D" w14:textId="77777777" w:rsidR="001E0FE2" w:rsidRDefault="001E0FE2" w:rsidP="0092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235AF" w14:textId="77777777" w:rsidR="001E0FE2" w:rsidRDefault="001E0FE2" w:rsidP="00924BA7">
      <w:r>
        <w:separator/>
      </w:r>
    </w:p>
  </w:footnote>
  <w:footnote w:type="continuationSeparator" w:id="0">
    <w:p w14:paraId="0D41E876" w14:textId="77777777" w:rsidR="001E0FE2" w:rsidRDefault="001E0FE2" w:rsidP="00924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E00B3"/>
    <w:multiLevelType w:val="hybridMultilevel"/>
    <w:tmpl w:val="F790F324"/>
    <w:lvl w:ilvl="0" w:tplc="134226BE">
      <w:start w:val="1"/>
      <w:numFmt w:val="decimal"/>
      <w:lvlText w:val="§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6963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4202"/>
    <w:rsid w:val="000613F0"/>
    <w:rsid w:val="00066699"/>
    <w:rsid w:val="00071DB3"/>
    <w:rsid w:val="0011488C"/>
    <w:rsid w:val="001E0FE2"/>
    <w:rsid w:val="001F017C"/>
    <w:rsid w:val="002D09E5"/>
    <w:rsid w:val="00474171"/>
    <w:rsid w:val="005336AB"/>
    <w:rsid w:val="005B027D"/>
    <w:rsid w:val="005E511C"/>
    <w:rsid w:val="006754DE"/>
    <w:rsid w:val="006912FF"/>
    <w:rsid w:val="00733E79"/>
    <w:rsid w:val="0073578D"/>
    <w:rsid w:val="007968AF"/>
    <w:rsid w:val="007A79B4"/>
    <w:rsid w:val="00820C72"/>
    <w:rsid w:val="008624F7"/>
    <w:rsid w:val="0091059E"/>
    <w:rsid w:val="00924BA7"/>
    <w:rsid w:val="00964EE2"/>
    <w:rsid w:val="00986EFD"/>
    <w:rsid w:val="009C21A2"/>
    <w:rsid w:val="00A16220"/>
    <w:rsid w:val="00A365B1"/>
    <w:rsid w:val="00A71DC6"/>
    <w:rsid w:val="00A73880"/>
    <w:rsid w:val="00A77B3E"/>
    <w:rsid w:val="00AD090C"/>
    <w:rsid w:val="00B04C9A"/>
    <w:rsid w:val="00BD5FBD"/>
    <w:rsid w:val="00BE63F1"/>
    <w:rsid w:val="00C368B6"/>
    <w:rsid w:val="00CA2A55"/>
    <w:rsid w:val="00CC0491"/>
    <w:rsid w:val="00CC4BAF"/>
    <w:rsid w:val="00CD523A"/>
    <w:rsid w:val="00CE4579"/>
    <w:rsid w:val="00D70F46"/>
    <w:rsid w:val="00DC1677"/>
    <w:rsid w:val="00DC7423"/>
    <w:rsid w:val="00DF4144"/>
    <w:rsid w:val="00DF6A4C"/>
    <w:rsid w:val="00E12385"/>
    <w:rsid w:val="00E43BC1"/>
    <w:rsid w:val="00F577F1"/>
    <w:rsid w:val="00F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BF054"/>
  <w15:docId w15:val="{8280AD0C-E2BF-48CA-A516-8FABC540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4BA7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5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523A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rsid w:val="00CD5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523A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CC4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Siemyśl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dopłat do grup taryfowych odbiorców usług wodno-kanalizacyjnych</dc:subject>
  <dc:creator>rada</dc:creator>
  <cp:lastModifiedBy>Jadwiga Zborowska</cp:lastModifiedBy>
  <cp:revision>5</cp:revision>
  <cp:lastPrinted>2025-08-11T08:14:00Z</cp:lastPrinted>
  <dcterms:created xsi:type="dcterms:W3CDTF">2025-08-11T09:53:00Z</dcterms:created>
  <dcterms:modified xsi:type="dcterms:W3CDTF">2025-08-12T07:36:00Z</dcterms:modified>
  <cp:category>Akt prawny</cp:category>
</cp:coreProperties>
</file>